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29BC" w14:textId="77777777" w:rsidR="00D36089" w:rsidRDefault="00944866" w:rsidP="00944866">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MINUTES </w:t>
      </w:r>
      <w:r w:rsidR="00A13FCE">
        <w:rPr>
          <w:rFonts w:ascii="Arial-BoldMT" w:eastAsia="Arial-BoldMT" w:hAnsi="Arial-BoldMT" w:cs="Arial-BoldMT"/>
          <w:b/>
          <w:bCs/>
          <w:color w:val="000000"/>
        </w:rPr>
        <w:t>OF THE MEE</w:t>
      </w:r>
      <w:r w:rsidR="00CB1AAF">
        <w:rPr>
          <w:rFonts w:ascii="Arial-BoldMT" w:eastAsia="Arial-BoldMT" w:hAnsi="Arial-BoldMT" w:cs="Arial-BoldMT"/>
          <w:b/>
          <w:bCs/>
          <w:color w:val="000000"/>
        </w:rPr>
        <w:t xml:space="preserve">TING OF THE PARISH COUNCIL OF CLIFTON HAMPDEN, </w:t>
      </w:r>
    </w:p>
    <w:p w14:paraId="11F1EFA2" w14:textId="77777777" w:rsidR="001E1770" w:rsidRDefault="00CB1AAF" w:rsidP="007467DB">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 xml:space="preserve">IN THE VILLAGE HALL ON </w:t>
      </w:r>
      <w:r w:rsidR="000F125D">
        <w:rPr>
          <w:rFonts w:ascii="Arial-BoldMT" w:eastAsia="Arial-BoldMT" w:hAnsi="Arial-BoldMT" w:cs="Arial-BoldMT"/>
          <w:b/>
          <w:bCs/>
          <w:color w:val="000000"/>
        </w:rPr>
        <w:t>24</w:t>
      </w:r>
      <w:r w:rsidR="000F125D" w:rsidRPr="000F125D">
        <w:rPr>
          <w:rFonts w:ascii="Arial-BoldMT" w:eastAsia="Arial-BoldMT" w:hAnsi="Arial-BoldMT" w:cs="Arial-BoldMT"/>
          <w:b/>
          <w:bCs/>
          <w:color w:val="000000"/>
          <w:vertAlign w:val="superscript"/>
        </w:rPr>
        <w:t>th</w:t>
      </w:r>
      <w:r w:rsidR="000F125D">
        <w:rPr>
          <w:rFonts w:ascii="Arial-BoldMT" w:eastAsia="Arial-BoldMT" w:hAnsi="Arial-BoldMT" w:cs="Arial-BoldMT"/>
          <w:b/>
          <w:bCs/>
          <w:color w:val="000000"/>
        </w:rPr>
        <w:t xml:space="preserve"> JULY</w:t>
      </w:r>
      <w:r w:rsidR="00682B29">
        <w:rPr>
          <w:rFonts w:ascii="Arial-BoldMT" w:eastAsia="Arial-BoldMT" w:hAnsi="Arial-BoldMT" w:cs="Arial-BoldMT"/>
          <w:b/>
          <w:bCs/>
          <w:color w:val="000000"/>
        </w:rPr>
        <w:t xml:space="preserve"> 2023</w:t>
      </w:r>
    </w:p>
    <w:p w14:paraId="0982E7A1" w14:textId="77777777" w:rsidR="001E1770" w:rsidRDefault="001E1770">
      <w:pPr>
        <w:widowControl/>
        <w:spacing w:after="200" w:line="276" w:lineRule="auto"/>
      </w:pPr>
    </w:p>
    <w:tbl>
      <w:tblPr>
        <w:tblW w:w="9918" w:type="dxa"/>
        <w:jc w:val="center"/>
        <w:tblLayout w:type="fixed"/>
        <w:tblCellMar>
          <w:top w:w="28" w:type="dxa"/>
          <w:left w:w="28" w:type="dxa"/>
          <w:bottom w:w="28" w:type="dxa"/>
          <w:right w:w="28" w:type="dxa"/>
        </w:tblCellMar>
        <w:tblLook w:val="04A0" w:firstRow="1" w:lastRow="0" w:firstColumn="1" w:lastColumn="0" w:noHBand="0" w:noVBand="1"/>
      </w:tblPr>
      <w:tblGrid>
        <w:gridCol w:w="714"/>
        <w:gridCol w:w="1833"/>
        <w:gridCol w:w="2769"/>
        <w:gridCol w:w="2759"/>
        <w:gridCol w:w="1843"/>
      </w:tblGrid>
      <w:tr w:rsidR="00AA3565" w14:paraId="6802D569"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7DFCD3CA" w14:textId="77777777" w:rsidR="00AA3565" w:rsidRPr="00D36089" w:rsidRDefault="00AA3565"/>
        </w:tc>
        <w:tc>
          <w:tcPr>
            <w:tcW w:w="9204" w:type="dxa"/>
            <w:gridSpan w:val="4"/>
            <w:tcBorders>
              <w:top w:val="single" w:sz="4" w:space="0" w:color="000000"/>
              <w:left w:val="single" w:sz="4" w:space="0" w:color="000000"/>
              <w:bottom w:val="single" w:sz="4" w:space="0" w:color="000000"/>
              <w:right w:val="single" w:sz="4" w:space="0" w:color="000000"/>
            </w:tcBorders>
          </w:tcPr>
          <w:p w14:paraId="6755F773" w14:textId="77777777" w:rsidR="00AA3565" w:rsidRDefault="00AA3565" w:rsidP="005F457C">
            <w:pPr>
              <w:pStyle w:val="TableContents"/>
              <w:widowControl/>
              <w:spacing w:after="160" w:line="276" w:lineRule="auto"/>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r>
            <w:r w:rsidR="00682B29">
              <w:rPr>
                <w:rFonts w:ascii="TrebuchetMS" w:eastAsia="TrebuchetMS" w:hAnsi="TrebuchetMS" w:cs="TrebuchetMS"/>
                <w:color w:val="000000"/>
                <w:sz w:val="22"/>
                <w:szCs w:val="22"/>
              </w:rPr>
              <w:t>Glen</w:t>
            </w:r>
            <w:r w:rsidR="00D937F7" w:rsidRPr="00D937F7">
              <w:rPr>
                <w:rFonts w:ascii="TrebuchetMS" w:eastAsia="TrebuchetMS" w:hAnsi="TrebuchetMS" w:cs="TrebuchetMS"/>
                <w:color w:val="FF0000"/>
                <w:sz w:val="22"/>
                <w:szCs w:val="22"/>
              </w:rPr>
              <w:t>n</w:t>
            </w:r>
            <w:r w:rsidR="00682B29" w:rsidRPr="00D937F7">
              <w:rPr>
                <w:rFonts w:ascii="TrebuchetMS" w:eastAsia="TrebuchetMS" w:hAnsi="TrebuchetMS" w:cs="TrebuchetMS"/>
                <w:color w:val="FF0000"/>
                <w:sz w:val="22"/>
                <w:szCs w:val="22"/>
              </w:rPr>
              <w:t xml:space="preserve"> </w:t>
            </w:r>
            <w:r w:rsidR="00682B29">
              <w:rPr>
                <w:rFonts w:ascii="TrebuchetMS" w:eastAsia="TrebuchetMS" w:hAnsi="TrebuchetMS" w:cs="TrebuchetMS"/>
                <w:color w:val="000000"/>
                <w:sz w:val="22"/>
                <w:szCs w:val="22"/>
              </w:rPr>
              <w:t>Pereira</w:t>
            </w:r>
            <w:r w:rsidR="00B3209D">
              <w:rPr>
                <w:rFonts w:ascii="TrebuchetMS" w:eastAsia="TrebuchetMS" w:hAnsi="TrebuchetMS" w:cs="TrebuchetMS"/>
                <w:color w:val="000000"/>
                <w:sz w:val="22"/>
                <w:szCs w:val="22"/>
              </w:rPr>
              <w:t xml:space="preserve"> (Chair) Suzanne Neave (Vice Chair) Nick Fielding, Christine McCulloch</w:t>
            </w:r>
            <w:r w:rsidR="000F125D">
              <w:rPr>
                <w:rFonts w:ascii="TrebuchetMS" w:eastAsia="TrebuchetMS" w:hAnsi="TrebuchetMS" w:cs="TrebuchetMS"/>
                <w:color w:val="000000"/>
                <w:sz w:val="22"/>
                <w:szCs w:val="22"/>
              </w:rPr>
              <w:t xml:space="preserve"> and (from Item </w:t>
            </w:r>
            <w:r w:rsidR="00A33ED8">
              <w:rPr>
                <w:rFonts w:ascii="TrebuchetMS" w:eastAsia="TrebuchetMS" w:hAnsi="TrebuchetMS" w:cs="TrebuchetMS"/>
                <w:color w:val="000000"/>
                <w:sz w:val="22"/>
                <w:szCs w:val="22"/>
              </w:rPr>
              <w:t>34)</w:t>
            </w:r>
            <w:r w:rsidR="000F125D">
              <w:rPr>
                <w:rFonts w:ascii="TrebuchetMS" w:eastAsia="TrebuchetMS" w:hAnsi="TrebuchetMS" w:cs="TrebuchetMS"/>
                <w:color w:val="000000"/>
                <w:sz w:val="22"/>
                <w:szCs w:val="22"/>
              </w:rPr>
              <w:t xml:space="preserve"> Paul Schenk</w:t>
            </w:r>
            <w:r w:rsidR="00A33ED8">
              <w:rPr>
                <w:rFonts w:ascii="TrebuchetMS" w:eastAsia="TrebuchetMS" w:hAnsi="TrebuchetMS" w:cs="TrebuchetMS"/>
                <w:color w:val="000000"/>
                <w:sz w:val="22"/>
                <w:szCs w:val="22"/>
              </w:rPr>
              <w:t>.</w:t>
            </w:r>
          </w:p>
        </w:tc>
      </w:tr>
      <w:tr w:rsidR="00AA3565" w14:paraId="0786094F"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FC206CB" w14:textId="77777777" w:rsidR="00AA3565" w:rsidRPr="00D36089" w:rsidRDefault="00AA3565"/>
        </w:tc>
        <w:tc>
          <w:tcPr>
            <w:tcW w:w="9204" w:type="dxa"/>
            <w:gridSpan w:val="4"/>
            <w:tcBorders>
              <w:top w:val="single" w:sz="4" w:space="0" w:color="000000"/>
              <w:left w:val="single" w:sz="4" w:space="0" w:color="000000"/>
              <w:bottom w:val="single" w:sz="4" w:space="0" w:color="000000"/>
              <w:right w:val="single" w:sz="4" w:space="0" w:color="000000"/>
            </w:tcBorders>
          </w:tcPr>
          <w:p w14:paraId="618B77EE" w14:textId="77777777" w:rsidR="00682B29" w:rsidRDefault="00AA3565" w:rsidP="00682B29">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0F125D">
              <w:rPr>
                <w:rFonts w:ascii="TrebuchetMS" w:eastAsia="TrebuchetMS" w:hAnsi="TrebuchetMS" w:cs="TrebuchetMS"/>
                <w:color w:val="000000"/>
                <w:sz w:val="22"/>
                <w:szCs w:val="22"/>
              </w:rPr>
              <w:t>Marc Juffkins,</w:t>
            </w:r>
            <w:r w:rsidR="000F125D">
              <w:rPr>
                <w:rFonts w:ascii="TrebuchetMS-Bold" w:eastAsia="TrebuchetMS-Bold" w:hAnsi="TrebuchetMS-Bold" w:cs="TrebuchetMS-Bold"/>
                <w:color w:val="000000"/>
                <w:sz w:val="22"/>
                <w:szCs w:val="22"/>
              </w:rPr>
              <w:t xml:space="preserve"> Sam Casey Rerhaye (SODC)</w:t>
            </w:r>
            <w:r w:rsidR="000F125D">
              <w:rPr>
                <w:rFonts w:ascii="TrebuchetMS" w:eastAsia="TrebuchetMS" w:hAnsi="TrebuchetMS" w:cs="TrebuchetMS"/>
                <w:color w:val="000000"/>
                <w:sz w:val="22"/>
                <w:szCs w:val="22"/>
              </w:rPr>
              <w:t xml:space="preserve"> </w:t>
            </w:r>
          </w:p>
          <w:p w14:paraId="3E84CBAA" w14:textId="77777777" w:rsidR="00AA3565" w:rsidRPr="00CC53F3" w:rsidRDefault="00AA3565" w:rsidP="005F457C">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r w:rsidR="000F125D">
              <w:rPr>
                <w:rFonts w:ascii="TrebuchetMS-Bold" w:eastAsia="TrebuchetMS-Bold" w:hAnsi="TrebuchetMS-Bold" w:cs="TrebuchetMS-Bold"/>
                <w:color w:val="000000"/>
                <w:sz w:val="22"/>
                <w:szCs w:val="22"/>
              </w:rPr>
              <w:t xml:space="preserve">Cllr </w:t>
            </w:r>
            <w:r w:rsidR="000F125D">
              <w:rPr>
                <w:rFonts w:ascii="TrebuchetMS" w:eastAsia="TrebuchetMS" w:hAnsi="TrebuchetMS" w:cs="TrebuchetMS"/>
                <w:color w:val="000000"/>
                <w:sz w:val="22"/>
                <w:szCs w:val="22"/>
              </w:rPr>
              <w:t xml:space="preserve">Robin Bennet (OCC) </w:t>
            </w:r>
          </w:p>
        </w:tc>
      </w:tr>
      <w:tr w:rsidR="00AA3565" w14:paraId="77FCBAD9"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C1FD94A" w14:textId="77777777" w:rsidR="00AA3565" w:rsidRPr="00D36089" w:rsidRDefault="00AA3565">
            <w:pPr>
              <w:pStyle w:val="TableContents"/>
              <w:widowControl/>
              <w:rPr>
                <w:rFonts w:ascii="TrebuchetMS" w:eastAsia="TrebuchetMS" w:hAnsi="TrebuchetMS" w:cs="TrebuchetMS"/>
                <w:color w:val="000000"/>
              </w:rPr>
            </w:pPr>
          </w:p>
        </w:tc>
        <w:tc>
          <w:tcPr>
            <w:tcW w:w="9204" w:type="dxa"/>
            <w:gridSpan w:val="4"/>
            <w:tcBorders>
              <w:top w:val="single" w:sz="4" w:space="0" w:color="000000"/>
              <w:left w:val="single" w:sz="4" w:space="0" w:color="000000"/>
              <w:bottom w:val="single" w:sz="4" w:space="0" w:color="000000"/>
              <w:right w:val="single" w:sz="4" w:space="0" w:color="000000"/>
            </w:tcBorders>
          </w:tcPr>
          <w:p w14:paraId="2CDFD190"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21774773" w14:textId="77777777" w:rsidR="00AA3565" w:rsidRPr="0055692A" w:rsidRDefault="000F125D">
            <w:pPr>
              <w:pStyle w:val="TableContents"/>
              <w:keepNext/>
              <w:widowControl/>
              <w:spacing w:after="160"/>
              <w:rPr>
                <w:rFonts w:ascii="Arial-BoldMT" w:eastAsia="Arial-BoldMT" w:hAnsi="Arial-BoldMT" w:cs="Arial-BoldMT"/>
                <w:color w:val="000000"/>
                <w:sz w:val="20"/>
                <w:szCs w:val="20"/>
                <w:lang w:val="en-GB"/>
              </w:rPr>
            </w:pPr>
            <w:r>
              <w:rPr>
                <w:rFonts w:ascii="Arial-BoldMT" w:eastAsia="Arial-BoldMT" w:hAnsi="Arial-BoldMT" w:cs="Arial-BoldMT"/>
                <w:color w:val="000000"/>
                <w:sz w:val="20"/>
                <w:szCs w:val="20"/>
                <w:lang w:val="en-GB"/>
              </w:rPr>
              <w:t>24</w:t>
            </w:r>
            <w:r w:rsidR="00AA3565" w:rsidRPr="0055692A">
              <w:rPr>
                <w:rFonts w:ascii="Arial-BoldMT" w:eastAsia="Arial-BoldMT" w:hAnsi="Arial-BoldMT" w:cs="Arial-BoldMT"/>
                <w:color w:val="000000"/>
                <w:sz w:val="20"/>
                <w:szCs w:val="20"/>
                <w:lang w:val="en-GB"/>
              </w:rPr>
              <w:t xml:space="preserve"> Members of the public </w:t>
            </w:r>
          </w:p>
        </w:tc>
      </w:tr>
      <w:tr w:rsidR="00AA3565" w14:paraId="56CC137F"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5992040" w14:textId="77777777" w:rsidR="00AA3565" w:rsidRPr="00D36089"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32</w:t>
            </w:r>
          </w:p>
        </w:tc>
        <w:tc>
          <w:tcPr>
            <w:tcW w:w="9204" w:type="dxa"/>
            <w:gridSpan w:val="4"/>
            <w:tcBorders>
              <w:top w:val="single" w:sz="4" w:space="0" w:color="000000"/>
              <w:left w:val="single" w:sz="4" w:space="0" w:color="000000"/>
              <w:bottom w:val="single" w:sz="4" w:space="0" w:color="000000"/>
              <w:right w:val="single" w:sz="4" w:space="0" w:color="000000"/>
            </w:tcBorders>
          </w:tcPr>
          <w:p w14:paraId="4E77162F"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499AE83C" w14:textId="77777777" w:rsidR="00AA3565" w:rsidRDefault="00951D89" w:rsidP="00C23F00">
            <w:pPr>
              <w:pStyle w:val="TableContents"/>
              <w:keepNext/>
              <w:widowControl/>
              <w:spacing w:after="160"/>
              <w:rPr>
                <w:rFonts w:ascii="Arial-BoldMT" w:eastAsia="Arial-BoldMT" w:hAnsi="Arial-BoldMT" w:cs="Arial-BoldMT"/>
                <w:color w:val="000000"/>
                <w:sz w:val="22"/>
                <w:szCs w:val="22"/>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 on </w:t>
            </w:r>
            <w:r w:rsidR="000F125D">
              <w:rPr>
                <w:rFonts w:ascii="Arial-BoldMT" w:eastAsia="Arial-BoldMT" w:hAnsi="Arial-BoldMT" w:cs="Arial-BoldMT"/>
                <w:color w:val="000000"/>
                <w:sz w:val="20"/>
                <w:szCs w:val="20"/>
              </w:rPr>
              <w:t>26</w:t>
            </w:r>
            <w:r w:rsidR="000F125D" w:rsidRPr="000F125D">
              <w:rPr>
                <w:rFonts w:ascii="Arial-BoldMT" w:eastAsia="Arial-BoldMT" w:hAnsi="Arial-BoldMT" w:cs="Arial-BoldMT"/>
                <w:color w:val="000000"/>
                <w:sz w:val="20"/>
                <w:szCs w:val="20"/>
                <w:vertAlign w:val="superscript"/>
              </w:rPr>
              <w:t>th</w:t>
            </w:r>
            <w:r w:rsidR="000F125D">
              <w:rPr>
                <w:rFonts w:ascii="Arial-BoldMT" w:eastAsia="Arial-BoldMT" w:hAnsi="Arial-BoldMT" w:cs="Arial-BoldMT"/>
                <w:color w:val="000000"/>
                <w:sz w:val="20"/>
                <w:szCs w:val="20"/>
              </w:rPr>
              <w:t xml:space="preserve"> June</w:t>
            </w:r>
            <w:r w:rsidR="00682B29">
              <w:rPr>
                <w:rFonts w:ascii="Arial-BoldMT" w:eastAsia="Arial-BoldMT" w:hAnsi="Arial-BoldMT" w:cs="Arial-BoldMT"/>
                <w:color w:val="000000"/>
                <w:sz w:val="20"/>
                <w:szCs w:val="20"/>
              </w:rPr>
              <w:t xml:space="preserve"> 2023</w:t>
            </w:r>
            <w:r w:rsidR="006419B2">
              <w:rPr>
                <w:rFonts w:ascii="Arial-BoldMT" w:eastAsia="Arial-BoldMT" w:hAnsi="Arial-BoldMT" w:cs="Arial-BoldMT"/>
                <w:color w:val="000000"/>
                <w:sz w:val="20"/>
                <w:szCs w:val="20"/>
              </w:rPr>
              <w:t>.</w:t>
            </w:r>
          </w:p>
        </w:tc>
      </w:tr>
      <w:tr w:rsidR="00AA3565" w14:paraId="79CF4DDD"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6E14D6D6" w14:textId="77777777" w:rsidR="00AA3565" w:rsidRPr="00D36089"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33</w:t>
            </w:r>
          </w:p>
        </w:tc>
        <w:tc>
          <w:tcPr>
            <w:tcW w:w="9204" w:type="dxa"/>
            <w:gridSpan w:val="4"/>
            <w:tcBorders>
              <w:top w:val="single" w:sz="4" w:space="0" w:color="000000"/>
              <w:left w:val="single" w:sz="4" w:space="0" w:color="000000"/>
              <w:bottom w:val="single" w:sz="4" w:space="0" w:color="000000"/>
              <w:right w:val="single" w:sz="4" w:space="0" w:color="000000"/>
            </w:tcBorders>
          </w:tcPr>
          <w:p w14:paraId="3082B891"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21EF7103" w14:textId="77777777" w:rsidR="00AA3565" w:rsidRDefault="000F125D" w:rsidP="006419B2">
            <w:pPr>
              <w:widowControl/>
              <w:shd w:val="clear" w:color="auto" w:fill="FFFFFF"/>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r>
      <w:tr w:rsidR="000F125D" w14:paraId="47AA737C"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20EB05F5" w14:textId="77777777" w:rsidR="000F125D"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34</w:t>
            </w:r>
          </w:p>
        </w:tc>
        <w:tc>
          <w:tcPr>
            <w:tcW w:w="9204" w:type="dxa"/>
            <w:gridSpan w:val="4"/>
            <w:tcBorders>
              <w:top w:val="single" w:sz="4" w:space="0" w:color="000000"/>
              <w:left w:val="single" w:sz="4" w:space="0" w:color="000000"/>
              <w:bottom w:val="single" w:sz="4" w:space="0" w:color="000000"/>
              <w:right w:val="single" w:sz="4" w:space="0" w:color="000000"/>
            </w:tcBorders>
          </w:tcPr>
          <w:p w14:paraId="7350466B" w14:textId="77777777" w:rsidR="000F125D" w:rsidRDefault="000F125D">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Co-option</w:t>
            </w:r>
          </w:p>
          <w:p w14:paraId="69AA5C79" w14:textId="77777777" w:rsidR="000F125D" w:rsidRPr="000F125D" w:rsidRDefault="000F125D">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Council agreed unanimously to co-opt Paul Schenk onto the Parish Council.</w:t>
            </w:r>
          </w:p>
        </w:tc>
      </w:tr>
      <w:tr w:rsidR="007467DB" w14:paraId="14491D4A"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711D3A9B" w14:textId="77777777" w:rsidR="007467DB"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35</w:t>
            </w:r>
          </w:p>
        </w:tc>
        <w:tc>
          <w:tcPr>
            <w:tcW w:w="9204" w:type="dxa"/>
            <w:gridSpan w:val="4"/>
            <w:tcBorders>
              <w:top w:val="single" w:sz="4" w:space="0" w:color="000000"/>
              <w:left w:val="single" w:sz="4" w:space="0" w:color="000000"/>
              <w:bottom w:val="single" w:sz="4" w:space="0" w:color="000000"/>
              <w:right w:val="single" w:sz="4" w:space="0" w:color="000000"/>
            </w:tcBorders>
          </w:tcPr>
          <w:p w14:paraId="095E2EFE" w14:textId="77777777" w:rsidR="007467DB" w:rsidRDefault="007467DB">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7D3D824A" w14:textId="77777777" w:rsidR="00DE3C1D" w:rsidRDefault="000F125D" w:rsidP="00AE3EC0">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A resident introduced the latest planning application;-</w:t>
            </w:r>
          </w:p>
          <w:p w14:paraId="3BBC3DAE" w14:textId="77777777" w:rsidR="000F125D" w:rsidRPr="000F125D" w:rsidRDefault="00000000" w:rsidP="000F125D">
            <w:pPr>
              <w:shd w:val="clear" w:color="auto" w:fill="FFFFFF"/>
              <w:rPr>
                <w:rFonts w:ascii="Arial" w:eastAsia="Times New Roman" w:hAnsi="Arial" w:cs="Arial"/>
                <w:color w:val="212529"/>
                <w:kern w:val="0"/>
                <w:sz w:val="20"/>
                <w:szCs w:val="20"/>
                <w:lang w:eastAsia="en-GB"/>
              </w:rPr>
            </w:pPr>
            <w:hyperlink r:id="rId6" w:history="1">
              <w:r w:rsidR="000F125D" w:rsidRPr="000F125D">
                <w:rPr>
                  <w:rFonts w:ascii="Arial" w:eastAsia="Times New Roman" w:hAnsi="Arial" w:cs="Arial"/>
                  <w:b/>
                  <w:bCs/>
                  <w:color w:val="008094"/>
                  <w:kern w:val="0"/>
                  <w:sz w:val="20"/>
                  <w:szCs w:val="20"/>
                  <w:u w:val="single"/>
                  <w:lang w:eastAsia="en-GB"/>
                </w:rPr>
                <w:t>P23/S2095/FUL</w:t>
              </w:r>
            </w:hyperlink>
          </w:p>
          <w:p w14:paraId="3F970C29" w14:textId="77777777" w:rsidR="000F125D" w:rsidRPr="000F125D" w:rsidRDefault="000F125D" w:rsidP="000F125D">
            <w:pPr>
              <w:shd w:val="clear" w:color="auto" w:fill="FFFFFF"/>
              <w:rPr>
                <w:rFonts w:ascii="Arial" w:eastAsia="Times New Roman" w:hAnsi="Arial" w:cs="Arial"/>
                <w:color w:val="212529"/>
                <w:kern w:val="0"/>
                <w:sz w:val="20"/>
                <w:szCs w:val="20"/>
                <w:lang w:eastAsia="en-GB"/>
              </w:rPr>
            </w:pPr>
            <w:r w:rsidRPr="000F125D">
              <w:rPr>
                <w:rFonts w:ascii="Arial" w:eastAsia="Times New Roman" w:hAnsi="Arial" w:cs="Arial"/>
                <w:color w:val="212529"/>
                <w:kern w:val="0"/>
                <w:sz w:val="20"/>
                <w:szCs w:val="20"/>
                <w:lang w:eastAsia="en-GB"/>
              </w:rPr>
              <w:t>Land west of Burcot Farm Burcot Farm Burcot OX14 3GW</w:t>
            </w:r>
          </w:p>
          <w:p w14:paraId="20BA5378" w14:textId="77777777" w:rsidR="000F125D" w:rsidRDefault="000F125D" w:rsidP="000F125D">
            <w:pPr>
              <w:shd w:val="clear" w:color="auto" w:fill="FFFFFF"/>
              <w:rPr>
                <w:rFonts w:ascii="Arial" w:eastAsia="Times New Roman" w:hAnsi="Arial" w:cs="Arial"/>
                <w:color w:val="212529"/>
                <w:kern w:val="0"/>
                <w:sz w:val="20"/>
                <w:szCs w:val="20"/>
                <w:lang w:eastAsia="en-GB"/>
              </w:rPr>
            </w:pPr>
            <w:r w:rsidRPr="000F125D">
              <w:rPr>
                <w:rFonts w:ascii="Arial" w:eastAsia="Times New Roman" w:hAnsi="Arial" w:cs="Arial"/>
                <w:color w:val="212529"/>
                <w:kern w:val="0"/>
                <w:sz w:val="20"/>
                <w:szCs w:val="20"/>
                <w:lang w:eastAsia="en-GB"/>
              </w:rPr>
              <w:t>Installation of battery energy storage scheme together with associated infrastructure; access; fencing; CCTV; and on-site biodiversity net gain.</w:t>
            </w:r>
          </w:p>
          <w:p w14:paraId="2720DC84" w14:textId="77777777" w:rsidR="000F125D" w:rsidRDefault="000F125D" w:rsidP="000F125D">
            <w:pPr>
              <w:shd w:val="clear" w:color="auto" w:fill="FFFFFF"/>
              <w:rPr>
                <w:rFonts w:ascii="Arial" w:eastAsia="Times New Roman" w:hAnsi="Arial" w:cs="Arial"/>
                <w:color w:val="212529"/>
                <w:kern w:val="0"/>
                <w:sz w:val="20"/>
                <w:szCs w:val="20"/>
                <w:lang w:eastAsia="en-GB"/>
              </w:rPr>
            </w:pPr>
            <w:r>
              <w:rPr>
                <w:rFonts w:ascii="Arial" w:eastAsia="Times New Roman" w:hAnsi="Arial" w:cs="Arial"/>
                <w:color w:val="212529"/>
                <w:kern w:val="0"/>
                <w:sz w:val="20"/>
                <w:szCs w:val="20"/>
                <w:lang w:eastAsia="en-GB"/>
              </w:rPr>
              <w:t>He explained to the meeting that, although the proposed site was smaller than the original application for a solar farm, plans as submitted still showed solar panels. He was concerned at the height of the lithium batteries, the proposed connectivity into t</w:t>
            </w:r>
            <w:r w:rsidR="00D937F7">
              <w:rPr>
                <w:rFonts w:ascii="Arial" w:eastAsia="Times New Roman" w:hAnsi="Arial" w:cs="Arial"/>
                <w:color w:val="212529"/>
                <w:kern w:val="0"/>
                <w:sz w:val="20"/>
                <w:szCs w:val="20"/>
                <w:lang w:eastAsia="en-GB"/>
              </w:rPr>
              <w:t>he national grid</w:t>
            </w:r>
            <w:r>
              <w:rPr>
                <w:rFonts w:ascii="Arial" w:eastAsia="Times New Roman" w:hAnsi="Arial" w:cs="Arial"/>
                <w:color w:val="212529"/>
                <w:kern w:val="0"/>
                <w:sz w:val="20"/>
                <w:szCs w:val="20"/>
                <w:lang w:eastAsia="en-GB"/>
              </w:rPr>
              <w:t>, and the potential fire risk and consequent danger to the village. Following discussion the Parish Council agreed to object to the application.</w:t>
            </w:r>
          </w:p>
          <w:p w14:paraId="32B87717" w14:textId="77777777" w:rsidR="000F125D" w:rsidRDefault="000F125D" w:rsidP="000F125D">
            <w:pPr>
              <w:shd w:val="clear" w:color="auto" w:fill="FFFFFF"/>
              <w:rPr>
                <w:rFonts w:ascii="Arial" w:eastAsia="Times New Roman" w:hAnsi="Arial" w:cs="Arial"/>
                <w:color w:val="212529"/>
                <w:kern w:val="0"/>
                <w:sz w:val="20"/>
                <w:szCs w:val="20"/>
                <w:lang w:eastAsia="en-GB"/>
              </w:rPr>
            </w:pPr>
          </w:p>
          <w:p w14:paraId="69BD7D9A" w14:textId="77777777" w:rsidR="00D937F7" w:rsidRDefault="000F125D" w:rsidP="000F125D">
            <w:pPr>
              <w:shd w:val="clear" w:color="auto" w:fill="FFFFFF"/>
              <w:rPr>
                <w:rFonts w:ascii="Arial" w:eastAsia="Times New Roman" w:hAnsi="Arial" w:cs="Arial"/>
                <w:color w:val="212529"/>
                <w:kern w:val="0"/>
                <w:sz w:val="20"/>
                <w:szCs w:val="20"/>
                <w:lang w:eastAsia="en-GB"/>
              </w:rPr>
            </w:pPr>
            <w:r>
              <w:rPr>
                <w:rFonts w:ascii="Arial" w:eastAsia="Times New Roman" w:hAnsi="Arial" w:cs="Arial"/>
                <w:color w:val="212529"/>
                <w:kern w:val="0"/>
                <w:sz w:val="20"/>
                <w:szCs w:val="20"/>
                <w:lang w:eastAsia="en-GB"/>
              </w:rPr>
              <w:t xml:space="preserve">Members of the public also questioned </w:t>
            </w:r>
            <w:proofErr w:type="gramStart"/>
            <w:r>
              <w:rPr>
                <w:rFonts w:ascii="Arial" w:eastAsia="Times New Roman" w:hAnsi="Arial" w:cs="Arial"/>
                <w:color w:val="212529"/>
                <w:kern w:val="0"/>
                <w:sz w:val="20"/>
                <w:szCs w:val="20"/>
                <w:lang w:eastAsia="en-GB"/>
              </w:rPr>
              <w:t>councillors</w:t>
            </w:r>
            <w:proofErr w:type="gramEnd"/>
            <w:r>
              <w:rPr>
                <w:rFonts w:ascii="Arial" w:eastAsia="Times New Roman" w:hAnsi="Arial" w:cs="Arial"/>
                <w:color w:val="212529"/>
                <w:kern w:val="0"/>
                <w:sz w:val="20"/>
                <w:szCs w:val="20"/>
                <w:lang w:eastAsia="en-GB"/>
              </w:rPr>
              <w:t xml:space="preserve"> </w:t>
            </w:r>
            <w:r w:rsidR="00D937F7">
              <w:rPr>
                <w:rFonts w:ascii="Arial" w:eastAsia="Times New Roman" w:hAnsi="Arial" w:cs="Arial"/>
                <w:color w:val="212529"/>
                <w:kern w:val="0"/>
                <w:sz w:val="20"/>
                <w:szCs w:val="20"/>
                <w:lang w:eastAsia="en-GB"/>
              </w:rPr>
              <w:t>declaration of Interests forms and the Clerk explained that they</w:t>
            </w:r>
            <w:r>
              <w:rPr>
                <w:rFonts w:ascii="Arial" w:eastAsia="Times New Roman" w:hAnsi="Arial" w:cs="Arial"/>
                <w:color w:val="212529"/>
                <w:kern w:val="0"/>
                <w:sz w:val="20"/>
                <w:szCs w:val="20"/>
                <w:lang w:eastAsia="en-GB"/>
              </w:rPr>
              <w:t xml:space="preserve"> will be displayed on SODC’s website, with</w:t>
            </w:r>
            <w:r w:rsidR="00D937F7">
              <w:rPr>
                <w:rFonts w:ascii="Arial" w:eastAsia="Times New Roman" w:hAnsi="Arial" w:cs="Arial"/>
                <w:color w:val="212529"/>
                <w:kern w:val="0"/>
                <w:sz w:val="20"/>
                <w:szCs w:val="20"/>
                <w:lang w:eastAsia="en-GB"/>
              </w:rPr>
              <w:t xml:space="preserve"> a link to that of the village.</w:t>
            </w:r>
          </w:p>
          <w:p w14:paraId="25886B64" w14:textId="77777777" w:rsidR="00D937F7" w:rsidRDefault="00D937F7" w:rsidP="000F125D">
            <w:pPr>
              <w:shd w:val="clear" w:color="auto" w:fill="FFFFFF"/>
              <w:rPr>
                <w:rFonts w:ascii="Arial" w:eastAsia="Times New Roman" w:hAnsi="Arial" w:cs="Arial"/>
                <w:color w:val="212529"/>
                <w:kern w:val="0"/>
                <w:sz w:val="20"/>
                <w:szCs w:val="20"/>
                <w:lang w:eastAsia="en-GB"/>
              </w:rPr>
            </w:pPr>
          </w:p>
          <w:p w14:paraId="7D8CAB20" w14:textId="4F9DCC89" w:rsidR="000F125D" w:rsidRPr="000F125D" w:rsidRDefault="00D937F7" w:rsidP="000F125D">
            <w:pPr>
              <w:shd w:val="clear" w:color="auto" w:fill="FFFFFF"/>
              <w:rPr>
                <w:rFonts w:ascii="Arial" w:eastAsia="Times New Roman" w:hAnsi="Arial" w:cs="Arial"/>
                <w:color w:val="212529"/>
                <w:kern w:val="0"/>
                <w:sz w:val="20"/>
                <w:szCs w:val="20"/>
                <w:lang w:eastAsia="en-GB"/>
              </w:rPr>
            </w:pPr>
            <w:r w:rsidRPr="00360F79">
              <w:rPr>
                <w:rFonts w:ascii="Arial" w:eastAsia="Times New Roman" w:hAnsi="Arial" w:cs="Arial"/>
                <w:kern w:val="0"/>
                <w:sz w:val="20"/>
                <w:szCs w:val="20"/>
                <w:lang w:eastAsia="en-GB"/>
              </w:rPr>
              <w:t xml:space="preserve">A member </w:t>
            </w:r>
            <w:r w:rsidR="00360F79" w:rsidRPr="00360F79">
              <w:rPr>
                <w:rFonts w:ascii="Arial" w:eastAsia="Times New Roman" w:hAnsi="Arial" w:cs="Arial"/>
                <w:kern w:val="0"/>
                <w:sz w:val="20"/>
                <w:szCs w:val="20"/>
                <w:lang w:eastAsia="en-GB"/>
              </w:rPr>
              <w:t>noted that</w:t>
            </w:r>
            <w:r w:rsidR="000B00B8" w:rsidRPr="00360F79">
              <w:rPr>
                <w:rFonts w:ascii="Arial" w:eastAsia="Times New Roman" w:hAnsi="Arial" w:cs="Arial"/>
                <w:kern w:val="0"/>
                <w:sz w:val="20"/>
                <w:szCs w:val="20"/>
                <w:lang w:eastAsia="en-GB"/>
              </w:rPr>
              <w:t xml:space="preserve"> residents were not made aware of a demonstration against the HIF1 planning application </w:t>
            </w:r>
            <w:r w:rsidR="00C73046" w:rsidRPr="00360F79">
              <w:rPr>
                <w:rFonts w:ascii="Arial" w:eastAsia="Times New Roman" w:hAnsi="Arial" w:cs="Arial"/>
                <w:kern w:val="0"/>
                <w:sz w:val="20"/>
                <w:szCs w:val="20"/>
                <w:lang w:eastAsia="en-GB"/>
              </w:rPr>
              <w:t>which was planned for the day on which</w:t>
            </w:r>
            <w:r w:rsidR="000B00B8" w:rsidRPr="00360F79">
              <w:rPr>
                <w:rFonts w:ascii="Arial" w:eastAsia="Times New Roman" w:hAnsi="Arial" w:cs="Arial"/>
                <w:kern w:val="0"/>
                <w:sz w:val="20"/>
                <w:szCs w:val="20"/>
                <w:lang w:eastAsia="en-GB"/>
              </w:rPr>
              <w:t xml:space="preserve"> it was consider</w:t>
            </w:r>
            <w:r w:rsidR="00C73046" w:rsidRPr="00360F79">
              <w:rPr>
                <w:rFonts w:ascii="Arial" w:eastAsia="Times New Roman" w:hAnsi="Arial" w:cs="Arial"/>
                <w:kern w:val="0"/>
                <w:sz w:val="20"/>
                <w:szCs w:val="20"/>
                <w:lang w:eastAsia="en-GB"/>
              </w:rPr>
              <w:t xml:space="preserve">ed by OCC’s planning committee </w:t>
            </w:r>
            <w:r w:rsidR="000B00B8" w:rsidRPr="00360F79">
              <w:rPr>
                <w:rFonts w:ascii="Arial" w:eastAsia="Times New Roman" w:hAnsi="Arial" w:cs="Arial"/>
                <w:kern w:val="0"/>
                <w:sz w:val="20"/>
                <w:szCs w:val="20"/>
                <w:lang w:eastAsia="en-GB"/>
              </w:rPr>
              <w:t xml:space="preserve">and not encouraged to </w:t>
            </w:r>
            <w:r w:rsidR="00C73046" w:rsidRPr="00360F79">
              <w:rPr>
                <w:rFonts w:ascii="Arial" w:eastAsia="Times New Roman" w:hAnsi="Arial" w:cs="Arial"/>
                <w:kern w:val="0"/>
                <w:sz w:val="20"/>
                <w:szCs w:val="20"/>
                <w:lang w:eastAsia="en-GB"/>
              </w:rPr>
              <w:t xml:space="preserve">attend the meeting and possibly </w:t>
            </w:r>
            <w:r w:rsidR="000B00B8" w:rsidRPr="00360F79">
              <w:rPr>
                <w:rFonts w:ascii="Arial" w:eastAsia="Times New Roman" w:hAnsi="Arial" w:cs="Arial"/>
                <w:kern w:val="0"/>
                <w:sz w:val="20"/>
                <w:szCs w:val="20"/>
                <w:lang w:eastAsia="en-GB"/>
              </w:rPr>
              <w:t>address the committee</w:t>
            </w:r>
            <w:r w:rsidR="00360F79" w:rsidRPr="00360F79">
              <w:rPr>
                <w:rFonts w:ascii="Arial" w:eastAsia="Times New Roman" w:hAnsi="Arial" w:cs="Arial"/>
                <w:kern w:val="0"/>
                <w:sz w:val="20"/>
                <w:szCs w:val="20"/>
                <w:lang w:eastAsia="en-GB"/>
              </w:rPr>
              <w:t>. It was explained that the information regarding the demonstration was received late, and it was explained that OCC’s public speaking rules were limited and this was reflected by the speakers</w:t>
            </w:r>
            <w:r w:rsidR="00360F79">
              <w:rPr>
                <w:rFonts w:ascii="Arial" w:eastAsia="Times New Roman" w:hAnsi="Arial" w:cs="Arial"/>
                <w:color w:val="212529"/>
                <w:kern w:val="0"/>
                <w:sz w:val="20"/>
                <w:szCs w:val="20"/>
                <w:lang w:eastAsia="en-GB"/>
              </w:rPr>
              <w:t>.</w:t>
            </w:r>
          </w:p>
          <w:p w14:paraId="188DD5A0" w14:textId="77777777" w:rsidR="000F125D" w:rsidRPr="000B29D7" w:rsidRDefault="000F125D" w:rsidP="00AE3EC0">
            <w:pPr>
              <w:pStyle w:val="TableContents"/>
              <w:keepNext/>
              <w:widowControl/>
              <w:spacing w:after="160"/>
              <w:rPr>
                <w:rFonts w:ascii="Arial-BoldMT" w:eastAsia="Arial-BoldMT" w:hAnsi="Arial-BoldMT" w:cs="Arial-BoldMT"/>
                <w:color w:val="000000"/>
                <w:sz w:val="20"/>
                <w:szCs w:val="20"/>
              </w:rPr>
            </w:pPr>
          </w:p>
        </w:tc>
      </w:tr>
      <w:tr w:rsidR="000B29D7" w14:paraId="383E14C0"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53F56245" w14:textId="77777777" w:rsidR="000B29D7"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36</w:t>
            </w:r>
          </w:p>
        </w:tc>
        <w:tc>
          <w:tcPr>
            <w:tcW w:w="9204" w:type="dxa"/>
            <w:gridSpan w:val="4"/>
            <w:tcBorders>
              <w:top w:val="single" w:sz="4" w:space="0" w:color="000000"/>
              <w:left w:val="single" w:sz="4" w:space="0" w:color="000000"/>
              <w:bottom w:val="single" w:sz="4" w:space="0" w:color="000000"/>
              <w:right w:val="single" w:sz="4" w:space="0" w:color="000000"/>
            </w:tcBorders>
          </w:tcPr>
          <w:p w14:paraId="07C7C85D" w14:textId="77777777" w:rsidR="000B29D7" w:rsidRDefault="000B29D7">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Councillor</w:t>
            </w:r>
            <w:r w:rsidR="007A24CE">
              <w:rPr>
                <w:rFonts w:ascii="Arial-BoldMT" w:eastAsia="Arial-BoldMT" w:hAnsi="Arial-BoldMT" w:cs="Arial-BoldMT"/>
                <w:b/>
                <w:bCs/>
                <w:color w:val="000000"/>
                <w:sz w:val="20"/>
                <w:szCs w:val="20"/>
              </w:rPr>
              <w:t>s</w:t>
            </w:r>
            <w:r w:rsidR="007F2090">
              <w:rPr>
                <w:rFonts w:ascii="Arial-BoldMT" w:eastAsia="Arial-BoldMT" w:hAnsi="Arial-BoldMT" w:cs="Arial-BoldMT"/>
                <w:b/>
                <w:bCs/>
                <w:color w:val="000000"/>
                <w:sz w:val="20"/>
                <w:szCs w:val="20"/>
              </w:rPr>
              <w:t>’</w:t>
            </w:r>
            <w:r w:rsidR="00CC579F">
              <w:rPr>
                <w:rFonts w:ascii="Arial-BoldMT" w:eastAsia="Arial-BoldMT" w:hAnsi="Arial-BoldMT" w:cs="Arial-BoldMT"/>
                <w:b/>
                <w:bCs/>
                <w:color w:val="000000"/>
                <w:sz w:val="20"/>
                <w:szCs w:val="20"/>
              </w:rPr>
              <w:t xml:space="preserve"> </w:t>
            </w:r>
            <w:r w:rsidR="007A24CE">
              <w:rPr>
                <w:rFonts w:ascii="Arial-BoldMT" w:eastAsia="Arial-BoldMT" w:hAnsi="Arial-BoldMT" w:cs="Arial-BoldMT"/>
                <w:b/>
                <w:bCs/>
                <w:color w:val="000000"/>
                <w:sz w:val="20"/>
                <w:szCs w:val="20"/>
              </w:rPr>
              <w:t>R</w:t>
            </w:r>
            <w:r>
              <w:rPr>
                <w:rFonts w:ascii="Arial-BoldMT" w:eastAsia="Arial-BoldMT" w:hAnsi="Arial-BoldMT" w:cs="Arial-BoldMT"/>
                <w:b/>
                <w:bCs/>
                <w:color w:val="000000"/>
                <w:sz w:val="20"/>
                <w:szCs w:val="20"/>
              </w:rPr>
              <w:t>eport</w:t>
            </w:r>
            <w:r w:rsidR="007F2090">
              <w:rPr>
                <w:rFonts w:ascii="Arial-BoldMT" w:eastAsia="Arial-BoldMT" w:hAnsi="Arial-BoldMT" w:cs="Arial-BoldMT"/>
                <w:b/>
                <w:bCs/>
                <w:color w:val="000000"/>
                <w:sz w:val="20"/>
                <w:szCs w:val="20"/>
              </w:rPr>
              <w:t>s</w:t>
            </w:r>
          </w:p>
          <w:p w14:paraId="165E3C5A" w14:textId="77777777" w:rsidR="00626DDB" w:rsidRDefault="009D3605" w:rsidP="000B00B8">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color w:val="000000"/>
                <w:sz w:val="20"/>
                <w:szCs w:val="20"/>
              </w:rPr>
              <w:t xml:space="preserve">Cllr </w:t>
            </w:r>
            <w:r w:rsidR="000B00B8">
              <w:rPr>
                <w:rFonts w:ascii="Arial-BoldMT" w:eastAsia="Arial-BoldMT" w:hAnsi="Arial-BoldMT" w:cs="Arial-BoldMT"/>
                <w:color w:val="000000"/>
                <w:sz w:val="20"/>
                <w:szCs w:val="20"/>
              </w:rPr>
              <w:t>Bennett reported on recent OCC activit</w:t>
            </w:r>
            <w:r w:rsidR="00F25EAD">
              <w:rPr>
                <w:rFonts w:ascii="Arial-BoldMT" w:eastAsia="Arial-BoldMT" w:hAnsi="Arial-BoldMT" w:cs="Arial-BoldMT"/>
                <w:color w:val="000000"/>
                <w:sz w:val="20"/>
                <w:szCs w:val="20"/>
              </w:rPr>
              <w:t>i</w:t>
            </w:r>
            <w:r w:rsidR="000B00B8">
              <w:rPr>
                <w:rFonts w:ascii="Arial-BoldMT" w:eastAsia="Arial-BoldMT" w:hAnsi="Arial-BoldMT" w:cs="Arial-BoldMT"/>
                <w:color w:val="000000"/>
                <w:sz w:val="20"/>
                <w:szCs w:val="20"/>
              </w:rPr>
              <w:t>es, and discussed the options of a 20mph application for the Parish.</w:t>
            </w:r>
            <w:r w:rsidR="001876E8">
              <w:rPr>
                <w:rFonts w:ascii="Arial-BoldMT" w:eastAsia="Arial-BoldMT" w:hAnsi="Arial-BoldMT" w:cs="Arial-BoldMT"/>
                <w:color w:val="000000"/>
                <w:sz w:val="20"/>
                <w:szCs w:val="20"/>
              </w:rPr>
              <w:t xml:space="preserve"> He also reported the decision of the OCC Planning Committee to refuse the OCC Highways application for HIF1.</w:t>
            </w:r>
          </w:p>
        </w:tc>
      </w:tr>
      <w:tr w:rsidR="008A3786" w14:paraId="4C397B13"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0AECB3D" w14:textId="77777777" w:rsidR="008A3786"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37</w:t>
            </w:r>
          </w:p>
        </w:tc>
        <w:tc>
          <w:tcPr>
            <w:tcW w:w="9204" w:type="dxa"/>
            <w:gridSpan w:val="4"/>
            <w:tcBorders>
              <w:top w:val="single" w:sz="4" w:space="0" w:color="000000"/>
              <w:left w:val="single" w:sz="4" w:space="0" w:color="000000"/>
              <w:bottom w:val="single" w:sz="4" w:space="0" w:color="000000"/>
              <w:right w:val="single" w:sz="4" w:space="0" w:color="000000"/>
            </w:tcBorders>
          </w:tcPr>
          <w:p w14:paraId="0CB7B390" w14:textId="77777777" w:rsidR="009D3605" w:rsidRPr="009D3605" w:rsidRDefault="000B00B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b/>
                <w:bCs/>
                <w:color w:val="000000"/>
                <w:sz w:val="20"/>
                <w:szCs w:val="20"/>
              </w:rPr>
              <w:t>Matters arising from the minutes.</w:t>
            </w:r>
          </w:p>
          <w:p w14:paraId="7E704AF7" w14:textId="77777777" w:rsidR="00F25EAD" w:rsidRDefault="00F25EAD" w:rsidP="009D360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Cllr McCulloch reported that she had obtained a quote to renovate the wooden bus shelter in Burcot, in the sum of £1219.97, to include cleaning and re-staining the structure. It was suggested that the retaining wall behind the seat opposite the bus shelter should also be repaired. The Parish </w:t>
            </w:r>
            <w:proofErr w:type="gramStart"/>
            <w:r>
              <w:rPr>
                <w:rFonts w:ascii="Arial-BoldMT" w:eastAsia="Arial-BoldMT" w:hAnsi="Arial-BoldMT" w:cs="Arial-BoldMT"/>
                <w:color w:val="000000"/>
                <w:sz w:val="20"/>
                <w:szCs w:val="20"/>
              </w:rPr>
              <w:t>Council  agreed</w:t>
            </w:r>
            <w:proofErr w:type="gramEnd"/>
            <w:r>
              <w:rPr>
                <w:rFonts w:ascii="Arial-BoldMT" w:eastAsia="Arial-BoldMT" w:hAnsi="Arial-BoldMT" w:cs="Arial-BoldMT"/>
                <w:color w:val="000000"/>
                <w:sz w:val="20"/>
                <w:szCs w:val="20"/>
              </w:rPr>
              <w:t xml:space="preserve"> </w:t>
            </w:r>
            <w:r w:rsidR="001876E8">
              <w:rPr>
                <w:rFonts w:ascii="Arial-BoldMT" w:eastAsia="Arial-BoldMT" w:hAnsi="Arial-BoldMT" w:cs="Arial-BoldMT"/>
                <w:color w:val="000000"/>
                <w:sz w:val="20"/>
                <w:szCs w:val="20"/>
              </w:rPr>
              <w:t xml:space="preserve">both </w:t>
            </w:r>
            <w:r>
              <w:rPr>
                <w:rFonts w:ascii="Arial-BoldMT" w:eastAsia="Arial-BoldMT" w:hAnsi="Arial-BoldMT" w:cs="Arial-BoldMT"/>
                <w:color w:val="000000"/>
                <w:sz w:val="20"/>
                <w:szCs w:val="20"/>
              </w:rPr>
              <w:t>the remedial work to the bus shelter, and to seek advice on work required to the retaining wall.</w:t>
            </w:r>
          </w:p>
          <w:p w14:paraId="34F8D3A7" w14:textId="77777777" w:rsidR="00F25EAD" w:rsidRDefault="00F25EAD" w:rsidP="009D360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Cllr McCulloch also reported that the bus shelter in Clifton Hampden required more extensive repair, </w:t>
            </w:r>
            <w:r w:rsidR="00C73046" w:rsidRPr="003E389E">
              <w:rPr>
                <w:rFonts w:ascii="Arial-BoldMT" w:eastAsia="Arial-BoldMT" w:hAnsi="Arial-BoldMT" w:cs="Arial-BoldMT"/>
                <w:sz w:val="20"/>
                <w:szCs w:val="20"/>
              </w:rPr>
              <w:t xml:space="preserve">and possibly a complete reconstruction, </w:t>
            </w:r>
            <w:r>
              <w:rPr>
                <w:rFonts w:ascii="Arial-BoldMT" w:eastAsia="Arial-BoldMT" w:hAnsi="Arial-BoldMT" w:cs="Arial-BoldMT"/>
                <w:color w:val="000000"/>
                <w:sz w:val="20"/>
                <w:szCs w:val="20"/>
              </w:rPr>
              <w:t>and she was still awaiting a quote for this.</w:t>
            </w:r>
          </w:p>
          <w:p w14:paraId="48DC7320" w14:textId="3B0A48A2" w:rsidR="008A3786" w:rsidRPr="008A3786" w:rsidRDefault="00F25EAD" w:rsidP="009D360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It was reported that Oxford Road residents will be meeting OCC Highway Engineers on 17</w:t>
            </w:r>
            <w:r w:rsidRPr="00F25EAD">
              <w:rPr>
                <w:rFonts w:ascii="Arial-BoldMT" w:eastAsia="Arial-BoldMT" w:hAnsi="Arial-BoldMT" w:cs="Arial-BoldMT"/>
                <w:color w:val="000000"/>
                <w:sz w:val="20"/>
                <w:szCs w:val="20"/>
                <w:vertAlign w:val="superscript"/>
              </w:rPr>
              <w:t>th</w:t>
            </w:r>
            <w:r>
              <w:rPr>
                <w:rFonts w:ascii="Arial-BoldMT" w:eastAsia="Arial-BoldMT" w:hAnsi="Arial-BoldMT" w:cs="Arial-BoldMT"/>
                <w:color w:val="000000"/>
                <w:sz w:val="20"/>
                <w:szCs w:val="20"/>
              </w:rPr>
              <w:t xml:space="preserve"> August to discuss road safety concerns.</w:t>
            </w:r>
            <w:r w:rsidR="00C73046">
              <w:rPr>
                <w:rFonts w:ascii="Arial-BoldMT" w:eastAsia="Arial-BoldMT" w:hAnsi="Arial-BoldMT" w:cs="Arial-BoldMT"/>
                <w:color w:val="000000"/>
                <w:sz w:val="20"/>
                <w:szCs w:val="20"/>
              </w:rPr>
              <w:t xml:space="preserve"> </w:t>
            </w:r>
            <w:r w:rsidR="003E389E">
              <w:rPr>
                <w:rFonts w:ascii="Arial-BoldMT" w:eastAsia="Arial-BoldMT" w:hAnsi="Arial-BoldMT" w:cs="Arial-BoldMT"/>
                <w:color w:val="000000"/>
                <w:sz w:val="20"/>
                <w:szCs w:val="20"/>
              </w:rPr>
              <w:t xml:space="preserve">The Chairman </w:t>
            </w:r>
            <w:r w:rsidR="00C73046" w:rsidRPr="003E389E">
              <w:rPr>
                <w:rFonts w:ascii="Arial-BoldMT" w:eastAsia="Arial-BoldMT" w:hAnsi="Arial-BoldMT" w:cs="Arial-BoldMT"/>
                <w:sz w:val="20"/>
                <w:szCs w:val="20"/>
              </w:rPr>
              <w:t>agreed to attend</w:t>
            </w:r>
            <w:r w:rsidR="003E389E" w:rsidRPr="003E389E">
              <w:rPr>
                <w:rFonts w:ascii="Arial-BoldMT" w:eastAsia="Arial-BoldMT" w:hAnsi="Arial-BoldMT" w:cs="Arial-BoldMT"/>
                <w:sz w:val="20"/>
                <w:szCs w:val="20"/>
              </w:rPr>
              <w:t>.</w:t>
            </w:r>
          </w:p>
        </w:tc>
      </w:tr>
      <w:tr w:rsidR="001917AC" w14:paraId="7C8B605C"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543369AF" w14:textId="77777777" w:rsidR="001917AC"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38</w:t>
            </w:r>
          </w:p>
        </w:tc>
        <w:tc>
          <w:tcPr>
            <w:tcW w:w="9204" w:type="dxa"/>
            <w:gridSpan w:val="4"/>
            <w:tcBorders>
              <w:top w:val="single" w:sz="4" w:space="0" w:color="000000"/>
              <w:left w:val="single" w:sz="4" w:space="0" w:color="000000"/>
              <w:bottom w:val="single" w:sz="4" w:space="0" w:color="000000"/>
              <w:right w:val="single" w:sz="4" w:space="0" w:color="000000"/>
            </w:tcBorders>
          </w:tcPr>
          <w:p w14:paraId="536A39FC" w14:textId="77777777" w:rsidR="001917AC" w:rsidRDefault="001917AC">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Neighbourhood Development plan</w:t>
            </w:r>
          </w:p>
          <w:p w14:paraId="2D3F6977" w14:textId="0E89ABCD" w:rsidR="001876E8" w:rsidRDefault="001876E8" w:rsidP="009D360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Minutes between the </w:t>
            </w:r>
            <w:r w:rsidR="007F2090" w:rsidRPr="007F2090">
              <w:rPr>
                <w:rFonts w:ascii="Arial-BoldMT" w:eastAsia="Arial-BoldMT" w:hAnsi="Arial-BoldMT" w:cs="Arial-BoldMT"/>
                <w:color w:val="000000"/>
                <w:sz w:val="20"/>
                <w:szCs w:val="20"/>
              </w:rPr>
              <w:t xml:space="preserve">Parish Council </w:t>
            </w:r>
            <w:r w:rsidR="00C73046">
              <w:rPr>
                <w:rFonts w:ascii="Arial-BoldMT" w:eastAsia="Arial-BoldMT" w:hAnsi="Arial-BoldMT" w:cs="Arial-BoldMT"/>
                <w:color w:val="000000"/>
                <w:sz w:val="20"/>
                <w:szCs w:val="20"/>
              </w:rPr>
              <w:t xml:space="preserve">and </w:t>
            </w:r>
            <w:r w:rsidR="009D3605">
              <w:rPr>
                <w:rFonts w:ascii="Arial-BoldMT" w:eastAsia="Arial-BoldMT" w:hAnsi="Arial-BoldMT" w:cs="Arial-BoldMT"/>
                <w:color w:val="000000"/>
                <w:sz w:val="20"/>
                <w:szCs w:val="20"/>
              </w:rPr>
              <w:t>the</w:t>
            </w:r>
            <w:r w:rsidR="00C73046">
              <w:rPr>
                <w:rFonts w:ascii="Arial-BoldMT" w:eastAsia="Arial-BoldMT" w:hAnsi="Arial-BoldMT" w:cs="Arial-BoldMT"/>
                <w:color w:val="000000"/>
                <w:sz w:val="20"/>
                <w:szCs w:val="20"/>
              </w:rPr>
              <w:t xml:space="preserve"> NDO and NP</w:t>
            </w:r>
            <w:r w:rsidR="009D3605">
              <w:rPr>
                <w:rFonts w:ascii="Arial-BoldMT" w:eastAsia="Arial-BoldMT" w:hAnsi="Arial-BoldMT" w:cs="Arial-BoldMT"/>
                <w:color w:val="000000"/>
                <w:sz w:val="20"/>
                <w:szCs w:val="20"/>
              </w:rPr>
              <w:t xml:space="preserve"> Steering group</w:t>
            </w:r>
            <w:r w:rsidR="00C73046">
              <w:rPr>
                <w:rFonts w:ascii="Arial-BoldMT" w:eastAsia="Arial-BoldMT" w:hAnsi="Arial-BoldMT" w:cs="Arial-BoldMT"/>
                <w:color w:val="000000"/>
                <w:sz w:val="20"/>
                <w:szCs w:val="20"/>
              </w:rPr>
              <w:t xml:space="preserve">s have been </w:t>
            </w:r>
            <w:proofErr w:type="spellStart"/>
            <w:r w:rsidR="00C73046">
              <w:rPr>
                <w:rFonts w:ascii="Arial-BoldMT" w:eastAsia="Arial-BoldMT" w:hAnsi="Arial-BoldMT" w:cs="Arial-BoldMT"/>
                <w:color w:val="000000"/>
                <w:sz w:val="20"/>
                <w:szCs w:val="20"/>
              </w:rPr>
              <w:t>finalised</w:t>
            </w:r>
            <w:proofErr w:type="spellEnd"/>
            <w:r w:rsidR="00C73046">
              <w:rPr>
                <w:rFonts w:ascii="Arial-BoldMT" w:eastAsia="Arial-BoldMT" w:hAnsi="Arial-BoldMT" w:cs="Arial-BoldMT"/>
                <w:color w:val="000000"/>
                <w:sz w:val="20"/>
                <w:szCs w:val="20"/>
              </w:rPr>
              <w:t xml:space="preserve"> and are (or will be) posted on the PC/SG website sections</w:t>
            </w:r>
            <w:r w:rsidR="003E389E">
              <w:rPr>
                <w:rFonts w:ascii="Arial-BoldMT" w:eastAsia="Arial-BoldMT" w:hAnsi="Arial-BoldMT" w:cs="Arial-BoldMT"/>
                <w:color w:val="000000"/>
                <w:sz w:val="20"/>
                <w:szCs w:val="20"/>
              </w:rPr>
              <w:t>.</w:t>
            </w:r>
          </w:p>
          <w:p w14:paraId="74BDC9CD" w14:textId="77777777" w:rsidR="007F2090" w:rsidRDefault="001876E8" w:rsidP="009D3605">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Cllr Neave reported that, having considered in details the proposals for the Neighbourhood Development Plan and received procedural advice from SODC (including options to prepare a design code as part of the process, and options to make changes to the Plan as the process proceeds</w:t>
            </w:r>
            <w:r w:rsidR="00C73046" w:rsidRPr="00C73046">
              <w:rPr>
                <w:rFonts w:ascii="Arial-BoldMT" w:eastAsia="Arial-BoldMT" w:hAnsi="Arial-BoldMT" w:cs="Arial-BoldMT"/>
                <w:color w:val="FF0000"/>
                <w:sz w:val="20"/>
                <w:szCs w:val="20"/>
              </w:rPr>
              <w:t>)</w:t>
            </w:r>
            <w:r w:rsidR="00C73046">
              <w:rPr>
                <w:rFonts w:ascii="Arial-BoldMT" w:eastAsia="Arial-BoldMT" w:hAnsi="Arial-BoldMT" w:cs="Arial-BoldMT"/>
                <w:color w:val="FF0000"/>
                <w:sz w:val="20"/>
                <w:szCs w:val="20"/>
              </w:rPr>
              <w:t>,</w:t>
            </w:r>
            <w:r>
              <w:rPr>
                <w:rFonts w:ascii="Arial-BoldMT" w:eastAsia="Arial-BoldMT" w:hAnsi="Arial-BoldMT" w:cs="Arial-BoldMT"/>
                <w:color w:val="000000"/>
                <w:sz w:val="20"/>
                <w:szCs w:val="20"/>
              </w:rPr>
              <w:t xml:space="preserve"> she recommended to the Parish Council that the examination by the Inspector appointed by SODC should now proceed. </w:t>
            </w:r>
          </w:p>
          <w:p w14:paraId="2FF3B9EE" w14:textId="30D0190C" w:rsidR="001876E8" w:rsidRPr="003E389E" w:rsidRDefault="001876E8" w:rsidP="009D3605">
            <w:pPr>
              <w:pStyle w:val="TableContents"/>
              <w:keepNext/>
              <w:widowControl/>
              <w:spacing w:after="160"/>
              <w:rPr>
                <w:rFonts w:ascii="Arial-BoldMT" w:eastAsia="Arial-BoldMT" w:hAnsi="Arial-BoldMT" w:cs="Arial-BoldMT"/>
                <w:sz w:val="20"/>
                <w:szCs w:val="20"/>
              </w:rPr>
            </w:pPr>
            <w:r>
              <w:rPr>
                <w:rFonts w:ascii="Arial-BoldMT" w:eastAsia="Arial-BoldMT" w:hAnsi="Arial-BoldMT" w:cs="Arial-BoldMT"/>
                <w:color w:val="000000"/>
                <w:sz w:val="20"/>
                <w:szCs w:val="20"/>
              </w:rPr>
              <w:t>She also advised the Parish that Cllr Juffkins</w:t>
            </w:r>
            <w:r w:rsidR="007227D8">
              <w:rPr>
                <w:rFonts w:ascii="Arial-BoldMT" w:eastAsia="Arial-BoldMT" w:hAnsi="Arial-BoldMT" w:cs="Arial-BoldMT"/>
                <w:color w:val="000000"/>
                <w:sz w:val="20"/>
                <w:szCs w:val="20"/>
              </w:rPr>
              <w:t>,</w:t>
            </w:r>
            <w:r>
              <w:rPr>
                <w:rFonts w:ascii="Arial-BoldMT" w:eastAsia="Arial-BoldMT" w:hAnsi="Arial-BoldMT" w:cs="Arial-BoldMT"/>
                <w:color w:val="000000"/>
                <w:sz w:val="20"/>
                <w:szCs w:val="20"/>
              </w:rPr>
              <w:t xml:space="preserve"> in a written update, had confirmed that there was increasing clarity in the provisions of the Neighbourhood Development Order, and the Parish Council could </w:t>
            </w:r>
            <w:r w:rsidR="003D1E86">
              <w:rPr>
                <w:rFonts w:ascii="Arial-BoldMT" w:eastAsia="Arial-BoldMT" w:hAnsi="Arial-BoldMT" w:cs="Arial-BoldMT"/>
                <w:color w:val="000000"/>
                <w:sz w:val="20"/>
                <w:szCs w:val="20"/>
              </w:rPr>
              <w:t>now</w:t>
            </w:r>
            <w:r>
              <w:rPr>
                <w:rFonts w:ascii="Arial-BoldMT" w:eastAsia="Arial-BoldMT" w:hAnsi="Arial-BoldMT" w:cs="Arial-BoldMT"/>
                <w:color w:val="000000"/>
                <w:sz w:val="20"/>
                <w:szCs w:val="20"/>
              </w:rPr>
              <w:t xml:space="preserve"> end the current pause to the process on 26</w:t>
            </w:r>
            <w:r w:rsidRPr="001876E8">
              <w:rPr>
                <w:rFonts w:ascii="Arial-BoldMT" w:eastAsia="Arial-BoldMT" w:hAnsi="Arial-BoldMT" w:cs="Arial-BoldMT"/>
                <w:color w:val="000000"/>
                <w:sz w:val="20"/>
                <w:szCs w:val="20"/>
                <w:vertAlign w:val="superscript"/>
              </w:rPr>
              <w:t>th</w:t>
            </w:r>
            <w:r>
              <w:rPr>
                <w:rFonts w:ascii="Arial-BoldMT" w:eastAsia="Arial-BoldMT" w:hAnsi="Arial-BoldMT" w:cs="Arial-BoldMT"/>
                <w:color w:val="000000"/>
                <w:sz w:val="20"/>
                <w:szCs w:val="20"/>
              </w:rPr>
              <w:t xml:space="preserve"> July and authorize SOD</w:t>
            </w:r>
            <w:r w:rsidRPr="00A931CC">
              <w:rPr>
                <w:rFonts w:ascii="Arial-BoldMT" w:eastAsia="Arial-BoldMT" w:hAnsi="Arial-BoldMT" w:cs="Arial-BoldMT"/>
                <w:sz w:val="20"/>
                <w:szCs w:val="20"/>
              </w:rPr>
              <w:t>C</w:t>
            </w:r>
            <w:r w:rsidR="00C73046" w:rsidRPr="00A931CC">
              <w:rPr>
                <w:rFonts w:ascii="Arial-BoldMT" w:eastAsia="Arial-BoldMT" w:hAnsi="Arial-BoldMT" w:cs="Arial-BoldMT"/>
                <w:sz w:val="20"/>
                <w:szCs w:val="20"/>
              </w:rPr>
              <w:t xml:space="preserve"> to instruct the </w:t>
            </w:r>
            <w:r w:rsidR="00C73046" w:rsidRPr="003E389E">
              <w:rPr>
                <w:rFonts w:ascii="Arial-BoldMT" w:eastAsia="Arial-BoldMT" w:hAnsi="Arial-BoldMT" w:cs="Arial-BoldMT"/>
                <w:sz w:val="20"/>
                <w:szCs w:val="20"/>
              </w:rPr>
              <w:t>Examiner</w:t>
            </w:r>
            <w:r w:rsidRPr="003E389E">
              <w:rPr>
                <w:rFonts w:ascii="Arial-BoldMT" w:eastAsia="Arial-BoldMT" w:hAnsi="Arial-BoldMT" w:cs="Arial-BoldMT"/>
                <w:sz w:val="20"/>
                <w:szCs w:val="20"/>
              </w:rPr>
              <w:t xml:space="preserve"> to proceed.</w:t>
            </w:r>
          </w:p>
          <w:p w14:paraId="3430AE10" w14:textId="77777777" w:rsidR="001876E8" w:rsidRPr="003E389E" w:rsidRDefault="001876E8" w:rsidP="009D3605">
            <w:pPr>
              <w:pStyle w:val="TableContents"/>
              <w:keepNext/>
              <w:widowControl/>
              <w:spacing w:after="160"/>
              <w:rPr>
                <w:rFonts w:ascii="Arial-BoldMT" w:eastAsia="Arial-BoldMT" w:hAnsi="Arial-BoldMT" w:cs="Arial-BoldMT"/>
                <w:sz w:val="20"/>
                <w:szCs w:val="20"/>
              </w:rPr>
            </w:pPr>
            <w:r w:rsidRPr="003E389E">
              <w:rPr>
                <w:rFonts w:ascii="Arial-BoldMT" w:eastAsia="Arial-BoldMT" w:hAnsi="Arial-BoldMT" w:cs="Arial-BoldMT"/>
                <w:sz w:val="20"/>
                <w:szCs w:val="20"/>
              </w:rPr>
              <w:t>The Parish Council agreed unanimously to instruct the Clerk to advise SODC that both processes could now be recommenced, as from 26</w:t>
            </w:r>
            <w:r w:rsidRPr="003E389E">
              <w:rPr>
                <w:rFonts w:ascii="Arial-BoldMT" w:eastAsia="Arial-BoldMT" w:hAnsi="Arial-BoldMT" w:cs="Arial-BoldMT"/>
                <w:sz w:val="20"/>
                <w:szCs w:val="20"/>
                <w:vertAlign w:val="superscript"/>
              </w:rPr>
              <w:t>th</w:t>
            </w:r>
            <w:r w:rsidRPr="003E389E">
              <w:rPr>
                <w:rFonts w:ascii="Arial-BoldMT" w:eastAsia="Arial-BoldMT" w:hAnsi="Arial-BoldMT" w:cs="Arial-BoldMT"/>
                <w:sz w:val="20"/>
                <w:szCs w:val="20"/>
              </w:rPr>
              <w:t xml:space="preserve"> July 2023.</w:t>
            </w:r>
          </w:p>
          <w:p w14:paraId="4A92640B" w14:textId="12CBD5A7" w:rsidR="007227D8" w:rsidRPr="003E389E" w:rsidRDefault="003E389E" w:rsidP="009D3605">
            <w:pPr>
              <w:pStyle w:val="TableContents"/>
              <w:keepNext/>
              <w:widowControl/>
              <w:spacing w:after="160"/>
              <w:rPr>
                <w:rFonts w:ascii="Arial-BoldMT" w:eastAsia="Arial-BoldMT" w:hAnsi="Arial-BoldMT" w:cs="Arial-BoldMT"/>
                <w:sz w:val="20"/>
                <w:szCs w:val="20"/>
              </w:rPr>
            </w:pPr>
            <w:r w:rsidRPr="003E389E">
              <w:rPr>
                <w:rFonts w:ascii="Arial-BoldMT" w:eastAsia="Arial-BoldMT" w:hAnsi="Arial-BoldMT" w:cs="Arial-BoldMT"/>
                <w:sz w:val="20"/>
                <w:szCs w:val="20"/>
              </w:rPr>
              <w:t>The Parish Council ratified the</w:t>
            </w:r>
            <w:r w:rsidR="007227D8" w:rsidRPr="003E389E">
              <w:rPr>
                <w:rFonts w:ascii="Arial-BoldMT" w:eastAsia="Arial-BoldMT" w:hAnsi="Arial-BoldMT" w:cs="Arial-BoldMT"/>
                <w:sz w:val="20"/>
                <w:szCs w:val="20"/>
              </w:rPr>
              <w:t xml:space="preserve"> exten</w:t>
            </w:r>
            <w:r w:rsidRPr="003E389E">
              <w:rPr>
                <w:rFonts w:ascii="Arial-BoldMT" w:eastAsia="Arial-BoldMT" w:hAnsi="Arial-BoldMT" w:cs="Arial-BoldMT"/>
                <w:sz w:val="20"/>
                <w:szCs w:val="20"/>
              </w:rPr>
              <w:t xml:space="preserve">sion of the pause of the Examination of the NDO and NDP Plans for a further </w:t>
            </w:r>
            <w:r w:rsidR="007227D8" w:rsidRPr="003E389E">
              <w:rPr>
                <w:rFonts w:ascii="Arial-BoldMT" w:eastAsia="Arial-BoldMT" w:hAnsi="Arial-BoldMT" w:cs="Arial-BoldMT"/>
                <w:sz w:val="20"/>
                <w:szCs w:val="20"/>
              </w:rPr>
              <w:t>3 weeks to 26</w:t>
            </w:r>
            <w:r w:rsidR="007227D8" w:rsidRPr="003E389E">
              <w:rPr>
                <w:rFonts w:ascii="Arial-BoldMT" w:eastAsia="Arial-BoldMT" w:hAnsi="Arial-BoldMT" w:cs="Arial-BoldMT"/>
                <w:sz w:val="20"/>
                <w:szCs w:val="20"/>
                <w:vertAlign w:val="superscript"/>
              </w:rPr>
              <w:t>th</w:t>
            </w:r>
            <w:r w:rsidR="007227D8" w:rsidRPr="003E389E">
              <w:rPr>
                <w:rFonts w:ascii="Arial-BoldMT" w:eastAsia="Arial-BoldMT" w:hAnsi="Arial-BoldMT" w:cs="Arial-BoldMT"/>
                <w:sz w:val="20"/>
                <w:szCs w:val="20"/>
              </w:rPr>
              <w:t xml:space="preserve"> </w:t>
            </w:r>
            <w:proofErr w:type="gramStart"/>
            <w:r w:rsidR="007227D8" w:rsidRPr="003E389E">
              <w:rPr>
                <w:rFonts w:ascii="Arial-BoldMT" w:eastAsia="Arial-BoldMT" w:hAnsi="Arial-BoldMT" w:cs="Arial-BoldMT"/>
                <w:sz w:val="20"/>
                <w:szCs w:val="20"/>
              </w:rPr>
              <w:t>July</w:t>
            </w:r>
            <w:r w:rsidRPr="003E389E">
              <w:rPr>
                <w:rFonts w:ascii="Arial-BoldMT" w:eastAsia="Arial-BoldMT" w:hAnsi="Arial-BoldMT" w:cs="Arial-BoldMT"/>
                <w:sz w:val="20"/>
                <w:szCs w:val="20"/>
              </w:rPr>
              <w:t>.</w:t>
            </w:r>
            <w:r w:rsidR="007227D8" w:rsidRPr="003E389E">
              <w:rPr>
                <w:rFonts w:ascii="Arial-BoldMT" w:eastAsia="Arial-BoldMT" w:hAnsi="Arial-BoldMT" w:cs="Arial-BoldMT"/>
                <w:sz w:val="20"/>
                <w:szCs w:val="20"/>
              </w:rPr>
              <w:t>.</w:t>
            </w:r>
            <w:proofErr w:type="gramEnd"/>
          </w:p>
          <w:p w14:paraId="53A503B0" w14:textId="3A5DAFBC" w:rsidR="001917AC" w:rsidRPr="001917AC" w:rsidRDefault="001876E8" w:rsidP="003E389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In view of the </w:t>
            </w:r>
            <w:r w:rsidR="00C75AA3">
              <w:rPr>
                <w:rFonts w:ascii="Arial-BoldMT" w:eastAsia="Arial-BoldMT" w:hAnsi="Arial-BoldMT" w:cs="Arial-BoldMT"/>
                <w:color w:val="000000"/>
                <w:sz w:val="20"/>
                <w:szCs w:val="20"/>
              </w:rPr>
              <w:t xml:space="preserve">current stage of both the NDP and NDO processes, the Chairman proposed an amendment to the terms of reference of the Steering group, </w:t>
            </w:r>
            <w:r w:rsidR="003D1E86">
              <w:rPr>
                <w:rFonts w:ascii="Arial-BoldMT" w:eastAsia="Arial-BoldMT" w:hAnsi="Arial-BoldMT" w:cs="Arial-BoldMT"/>
                <w:color w:val="000000"/>
                <w:sz w:val="20"/>
                <w:szCs w:val="20"/>
              </w:rPr>
              <w:t xml:space="preserve">confirming that its role would now be essentially advisory, and clarifying </w:t>
            </w:r>
            <w:r w:rsidR="00C75AA3">
              <w:rPr>
                <w:rFonts w:ascii="Arial-BoldMT" w:eastAsia="Arial-BoldMT" w:hAnsi="Arial-BoldMT" w:cs="Arial-BoldMT"/>
                <w:color w:val="000000"/>
                <w:sz w:val="20"/>
                <w:szCs w:val="20"/>
              </w:rPr>
              <w:t>that dialogue between the Inspector and SODC would now be directly with the Parish Council (via the Clerk</w:t>
            </w:r>
            <w:r w:rsidR="003D1E86">
              <w:rPr>
                <w:rFonts w:ascii="Arial-BoldMT" w:eastAsia="Arial-BoldMT" w:hAnsi="Arial-BoldMT" w:cs="Arial-BoldMT"/>
                <w:color w:val="000000"/>
                <w:sz w:val="20"/>
                <w:szCs w:val="20"/>
              </w:rPr>
              <w:t xml:space="preserve">). The Parish Council would then take advice as necessary from the Steering group and any queries raised. </w:t>
            </w:r>
          </w:p>
        </w:tc>
      </w:tr>
      <w:tr w:rsidR="00093453" w14:paraId="3F2D22B2" w14:textId="77777777" w:rsidTr="004711A0">
        <w:trPr>
          <w:trHeight w:val="567"/>
          <w:jc w:val="center"/>
        </w:trPr>
        <w:tc>
          <w:tcPr>
            <w:tcW w:w="714" w:type="dxa"/>
            <w:vMerge w:val="restart"/>
            <w:tcBorders>
              <w:top w:val="single" w:sz="4" w:space="0" w:color="000000"/>
              <w:left w:val="single" w:sz="4" w:space="0" w:color="000000"/>
              <w:right w:val="single" w:sz="4" w:space="0" w:color="000000"/>
            </w:tcBorders>
          </w:tcPr>
          <w:p w14:paraId="09FC9912" w14:textId="77777777" w:rsidR="00093453"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39</w:t>
            </w:r>
          </w:p>
        </w:tc>
        <w:tc>
          <w:tcPr>
            <w:tcW w:w="9204" w:type="dxa"/>
            <w:gridSpan w:val="4"/>
            <w:tcBorders>
              <w:top w:val="single" w:sz="4" w:space="0" w:color="000000"/>
              <w:left w:val="single" w:sz="4" w:space="0" w:color="000000"/>
              <w:bottom w:val="single" w:sz="4" w:space="0" w:color="000000"/>
              <w:right w:val="single" w:sz="4" w:space="0" w:color="000000"/>
            </w:tcBorders>
          </w:tcPr>
          <w:p w14:paraId="3A88ED87" w14:textId="77777777" w:rsidR="00093453" w:rsidRDefault="00093453">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Finance</w:t>
            </w:r>
          </w:p>
          <w:p w14:paraId="320D3168" w14:textId="77777777" w:rsidR="00093453" w:rsidRDefault="00093453" w:rsidP="00093453">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color w:val="000000"/>
                <w:sz w:val="20"/>
                <w:szCs w:val="20"/>
              </w:rPr>
              <w:t>The Council also authorized the following payments:-</w:t>
            </w:r>
          </w:p>
        </w:tc>
      </w:tr>
      <w:tr w:rsidR="00093453" w14:paraId="710E6E54" w14:textId="77777777" w:rsidTr="00093453">
        <w:trPr>
          <w:trHeight w:val="390"/>
          <w:jc w:val="center"/>
        </w:trPr>
        <w:tc>
          <w:tcPr>
            <w:tcW w:w="714" w:type="dxa"/>
            <w:vMerge/>
            <w:tcBorders>
              <w:left w:val="single" w:sz="4" w:space="0" w:color="000000"/>
              <w:right w:val="single" w:sz="4" w:space="0" w:color="000000"/>
            </w:tcBorders>
          </w:tcPr>
          <w:p w14:paraId="4198DE2E"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20906A8C" w14:textId="77777777"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Cheque number    </w:t>
            </w:r>
          </w:p>
        </w:tc>
        <w:tc>
          <w:tcPr>
            <w:tcW w:w="2769" w:type="dxa"/>
            <w:tcBorders>
              <w:top w:val="single" w:sz="4" w:space="0" w:color="000000"/>
              <w:left w:val="single" w:sz="4" w:space="0" w:color="000000"/>
              <w:bottom w:val="single" w:sz="4" w:space="0" w:color="000000"/>
              <w:right w:val="single" w:sz="4" w:space="0" w:color="000000"/>
            </w:tcBorders>
          </w:tcPr>
          <w:p w14:paraId="5F543C8C" w14:textId="77777777"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Payee</w:t>
            </w:r>
          </w:p>
        </w:tc>
        <w:tc>
          <w:tcPr>
            <w:tcW w:w="2759" w:type="dxa"/>
            <w:tcBorders>
              <w:top w:val="single" w:sz="4" w:space="0" w:color="000000"/>
              <w:left w:val="single" w:sz="4" w:space="0" w:color="000000"/>
              <w:bottom w:val="single" w:sz="4" w:space="0" w:color="000000"/>
              <w:right w:val="single" w:sz="4" w:space="0" w:color="000000"/>
            </w:tcBorders>
          </w:tcPr>
          <w:p w14:paraId="3DA3AFD6" w14:textId="77777777"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Reason </w:t>
            </w:r>
          </w:p>
        </w:tc>
        <w:tc>
          <w:tcPr>
            <w:tcW w:w="1843" w:type="dxa"/>
            <w:tcBorders>
              <w:top w:val="single" w:sz="4" w:space="0" w:color="000000"/>
              <w:left w:val="single" w:sz="4" w:space="0" w:color="000000"/>
              <w:bottom w:val="single" w:sz="4" w:space="0" w:color="000000"/>
              <w:right w:val="single" w:sz="4" w:space="0" w:color="000000"/>
            </w:tcBorders>
          </w:tcPr>
          <w:p w14:paraId="4B9D6A93" w14:textId="77777777"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Amount</w:t>
            </w:r>
          </w:p>
        </w:tc>
      </w:tr>
      <w:tr w:rsidR="00093453" w14:paraId="1353DEE7" w14:textId="77777777" w:rsidTr="004711A0">
        <w:trPr>
          <w:trHeight w:val="390"/>
          <w:jc w:val="center"/>
        </w:trPr>
        <w:tc>
          <w:tcPr>
            <w:tcW w:w="714" w:type="dxa"/>
            <w:vMerge/>
            <w:tcBorders>
              <w:left w:val="single" w:sz="4" w:space="0" w:color="000000"/>
              <w:right w:val="single" w:sz="4" w:space="0" w:color="000000"/>
            </w:tcBorders>
          </w:tcPr>
          <w:p w14:paraId="51AB800E"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3B5C7686" w14:textId="77777777"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w:t>
            </w:r>
            <w:r w:rsidR="003D1E86">
              <w:rPr>
                <w:rFonts w:ascii="Arial-BoldMT" w:eastAsia="Arial-BoldMT" w:hAnsi="Arial-BoldMT" w:cs="Arial-BoldMT"/>
                <w:color w:val="000000"/>
                <w:sz w:val="20"/>
                <w:szCs w:val="20"/>
              </w:rPr>
              <w:t>55</w:t>
            </w:r>
          </w:p>
        </w:tc>
        <w:tc>
          <w:tcPr>
            <w:tcW w:w="2769" w:type="dxa"/>
            <w:tcBorders>
              <w:top w:val="single" w:sz="4" w:space="0" w:color="000000"/>
              <w:left w:val="single" w:sz="4" w:space="0" w:color="000000"/>
              <w:bottom w:val="single" w:sz="4" w:space="0" w:color="000000"/>
              <w:right w:val="single" w:sz="4" w:space="0" w:color="000000"/>
            </w:tcBorders>
          </w:tcPr>
          <w:p w14:paraId="653BB98F" w14:textId="77777777" w:rsidR="00093453"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HMRC</w:t>
            </w:r>
          </w:p>
        </w:tc>
        <w:tc>
          <w:tcPr>
            <w:tcW w:w="2759" w:type="dxa"/>
            <w:tcBorders>
              <w:top w:val="single" w:sz="4" w:space="0" w:color="000000"/>
              <w:left w:val="single" w:sz="4" w:space="0" w:color="000000"/>
              <w:bottom w:val="single" w:sz="4" w:space="0" w:color="000000"/>
              <w:right w:val="single" w:sz="4" w:space="0" w:color="000000"/>
            </w:tcBorders>
          </w:tcPr>
          <w:p w14:paraId="3F4A9CB5" w14:textId="77777777" w:rsidR="00093453"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 tax</w:t>
            </w:r>
          </w:p>
        </w:tc>
        <w:tc>
          <w:tcPr>
            <w:tcW w:w="1843" w:type="dxa"/>
            <w:tcBorders>
              <w:top w:val="single" w:sz="4" w:space="0" w:color="000000"/>
              <w:left w:val="single" w:sz="4" w:space="0" w:color="000000"/>
              <w:bottom w:val="single" w:sz="4" w:space="0" w:color="000000"/>
              <w:right w:val="single" w:sz="4" w:space="0" w:color="000000"/>
            </w:tcBorders>
          </w:tcPr>
          <w:p w14:paraId="2C6AABF7" w14:textId="77777777" w:rsidR="00093453" w:rsidRDefault="00093453">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w:t>
            </w:r>
            <w:r w:rsidR="003D1E86">
              <w:rPr>
                <w:rFonts w:ascii="Arial-BoldMT" w:eastAsia="Arial-BoldMT" w:hAnsi="Arial-BoldMT" w:cs="Arial-BoldMT"/>
                <w:color w:val="000000"/>
                <w:sz w:val="20"/>
                <w:szCs w:val="20"/>
              </w:rPr>
              <w:t>39.60</w:t>
            </w:r>
          </w:p>
        </w:tc>
      </w:tr>
      <w:tr w:rsidR="00093453" w14:paraId="77FE157C" w14:textId="77777777" w:rsidTr="00093453">
        <w:trPr>
          <w:trHeight w:val="390"/>
          <w:jc w:val="center"/>
        </w:trPr>
        <w:tc>
          <w:tcPr>
            <w:tcW w:w="714" w:type="dxa"/>
            <w:vMerge/>
            <w:tcBorders>
              <w:left w:val="single" w:sz="4" w:space="0" w:color="000000"/>
              <w:bottom w:val="single" w:sz="4" w:space="0" w:color="000000"/>
              <w:right w:val="single" w:sz="4" w:space="0" w:color="000000"/>
            </w:tcBorders>
          </w:tcPr>
          <w:p w14:paraId="139AF1ED" w14:textId="77777777" w:rsidR="00093453" w:rsidRDefault="00093453">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3A3FD8CE" w14:textId="77777777" w:rsidR="00093453"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w:t>
            </w:r>
            <w:r w:rsidR="003D1E86">
              <w:rPr>
                <w:rFonts w:ascii="Arial-BoldMT" w:eastAsia="Arial-BoldMT" w:hAnsi="Arial-BoldMT" w:cs="Arial-BoldMT"/>
                <w:color w:val="000000"/>
                <w:sz w:val="20"/>
                <w:szCs w:val="20"/>
              </w:rPr>
              <w:t>56</w:t>
            </w:r>
          </w:p>
        </w:tc>
        <w:tc>
          <w:tcPr>
            <w:tcW w:w="2769" w:type="dxa"/>
            <w:tcBorders>
              <w:top w:val="single" w:sz="4" w:space="0" w:color="000000"/>
              <w:left w:val="single" w:sz="4" w:space="0" w:color="000000"/>
              <w:bottom w:val="single" w:sz="4" w:space="0" w:color="000000"/>
              <w:right w:val="single" w:sz="4" w:space="0" w:color="000000"/>
            </w:tcBorders>
          </w:tcPr>
          <w:p w14:paraId="3E6D2A28" w14:textId="77777777" w:rsidR="00093453" w:rsidRDefault="005E6BA9">
            <w:pPr>
              <w:pStyle w:val="TableContents"/>
              <w:keepNext/>
              <w:widowControl/>
              <w:spacing w:after="160"/>
              <w:rPr>
                <w:rFonts w:ascii="Arial-BoldMT" w:eastAsia="Arial-BoldMT" w:hAnsi="Arial-BoldMT" w:cs="Arial-BoldMT"/>
                <w:color w:val="000000"/>
                <w:sz w:val="20"/>
                <w:szCs w:val="20"/>
              </w:rPr>
            </w:pPr>
            <w:proofErr w:type="spellStart"/>
            <w:r>
              <w:rPr>
                <w:rFonts w:ascii="Arial-BoldMT" w:eastAsia="Arial-BoldMT" w:hAnsi="Arial-BoldMT" w:cs="Arial-BoldMT"/>
                <w:color w:val="000000"/>
                <w:sz w:val="20"/>
                <w:szCs w:val="20"/>
              </w:rPr>
              <w:t>Mrs</w:t>
            </w:r>
            <w:proofErr w:type="spellEnd"/>
            <w:r>
              <w:rPr>
                <w:rFonts w:ascii="Arial-BoldMT" w:eastAsia="Arial-BoldMT" w:hAnsi="Arial-BoldMT" w:cs="Arial-BoldMT"/>
                <w:color w:val="000000"/>
                <w:sz w:val="20"/>
                <w:szCs w:val="20"/>
              </w:rPr>
              <w:t xml:space="preserve"> A Davies</w:t>
            </w:r>
          </w:p>
        </w:tc>
        <w:tc>
          <w:tcPr>
            <w:tcW w:w="2759" w:type="dxa"/>
            <w:tcBorders>
              <w:top w:val="single" w:sz="4" w:space="0" w:color="000000"/>
              <w:left w:val="single" w:sz="4" w:space="0" w:color="000000"/>
              <w:bottom w:val="single" w:sz="4" w:space="0" w:color="000000"/>
              <w:right w:val="single" w:sz="4" w:space="0" w:color="000000"/>
            </w:tcBorders>
          </w:tcPr>
          <w:p w14:paraId="7CF719C4" w14:textId="77777777" w:rsidR="00093453"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 salary and exp</w:t>
            </w:r>
          </w:p>
        </w:tc>
        <w:tc>
          <w:tcPr>
            <w:tcW w:w="1843" w:type="dxa"/>
            <w:tcBorders>
              <w:top w:val="single" w:sz="4" w:space="0" w:color="000000"/>
              <w:left w:val="single" w:sz="4" w:space="0" w:color="000000"/>
              <w:bottom w:val="single" w:sz="4" w:space="0" w:color="000000"/>
              <w:right w:val="single" w:sz="4" w:space="0" w:color="000000"/>
            </w:tcBorders>
          </w:tcPr>
          <w:p w14:paraId="2EA48138" w14:textId="77777777" w:rsidR="00093453"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w:t>
            </w:r>
            <w:r w:rsidR="003D1E86">
              <w:rPr>
                <w:rFonts w:ascii="Arial-BoldMT" w:eastAsia="Arial-BoldMT" w:hAnsi="Arial-BoldMT" w:cs="Arial-BoldMT"/>
                <w:color w:val="000000"/>
                <w:sz w:val="20"/>
                <w:szCs w:val="20"/>
              </w:rPr>
              <w:t>171.40</w:t>
            </w:r>
          </w:p>
        </w:tc>
      </w:tr>
      <w:tr w:rsidR="005E6BA9" w14:paraId="703D82D5" w14:textId="77777777" w:rsidTr="00093453">
        <w:trPr>
          <w:trHeight w:val="390"/>
          <w:jc w:val="center"/>
        </w:trPr>
        <w:tc>
          <w:tcPr>
            <w:tcW w:w="714" w:type="dxa"/>
            <w:tcBorders>
              <w:left w:val="single" w:sz="4" w:space="0" w:color="000000"/>
              <w:bottom w:val="single" w:sz="4" w:space="0" w:color="000000"/>
              <w:right w:val="single" w:sz="4" w:space="0" w:color="000000"/>
            </w:tcBorders>
          </w:tcPr>
          <w:p w14:paraId="698B3593" w14:textId="77777777" w:rsidR="005E6BA9" w:rsidRDefault="005E6BA9">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1C93283D" w14:textId="77777777" w:rsidR="005E6BA9"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30015</w:t>
            </w:r>
            <w:r w:rsidR="003D1E86">
              <w:rPr>
                <w:rFonts w:ascii="Arial-BoldMT" w:eastAsia="Arial-BoldMT" w:hAnsi="Arial-BoldMT" w:cs="Arial-BoldMT"/>
                <w:color w:val="000000"/>
                <w:sz w:val="20"/>
                <w:szCs w:val="20"/>
              </w:rPr>
              <w:t>7</w:t>
            </w:r>
          </w:p>
        </w:tc>
        <w:tc>
          <w:tcPr>
            <w:tcW w:w="2769" w:type="dxa"/>
            <w:tcBorders>
              <w:top w:val="single" w:sz="4" w:space="0" w:color="000000"/>
              <w:left w:val="single" w:sz="4" w:space="0" w:color="000000"/>
              <w:bottom w:val="single" w:sz="4" w:space="0" w:color="000000"/>
              <w:right w:val="single" w:sz="4" w:space="0" w:color="000000"/>
            </w:tcBorders>
          </w:tcPr>
          <w:p w14:paraId="547B6BD9" w14:textId="77777777" w:rsidR="005E6BA9"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O Bowden</w:t>
            </w:r>
          </w:p>
        </w:tc>
        <w:tc>
          <w:tcPr>
            <w:tcW w:w="2759" w:type="dxa"/>
            <w:tcBorders>
              <w:top w:val="single" w:sz="4" w:space="0" w:color="000000"/>
              <w:left w:val="single" w:sz="4" w:space="0" w:color="000000"/>
              <w:bottom w:val="single" w:sz="4" w:space="0" w:color="000000"/>
              <w:right w:val="single" w:sz="4" w:space="0" w:color="000000"/>
            </w:tcBorders>
          </w:tcPr>
          <w:p w14:paraId="1DE54CCF" w14:textId="77777777" w:rsidR="005E6BA9"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cleaner</w:t>
            </w:r>
          </w:p>
        </w:tc>
        <w:tc>
          <w:tcPr>
            <w:tcW w:w="1843" w:type="dxa"/>
            <w:tcBorders>
              <w:top w:val="single" w:sz="4" w:space="0" w:color="000000"/>
              <w:left w:val="single" w:sz="4" w:space="0" w:color="000000"/>
              <w:bottom w:val="single" w:sz="4" w:space="0" w:color="000000"/>
              <w:right w:val="single" w:sz="4" w:space="0" w:color="000000"/>
            </w:tcBorders>
          </w:tcPr>
          <w:p w14:paraId="00C06709" w14:textId="77777777" w:rsidR="005E6BA9" w:rsidRDefault="005E6BA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£47.25</w:t>
            </w:r>
          </w:p>
        </w:tc>
      </w:tr>
      <w:tr w:rsidR="005E6BA9" w14:paraId="608B8C04" w14:textId="77777777" w:rsidTr="00093453">
        <w:trPr>
          <w:trHeight w:val="390"/>
          <w:jc w:val="center"/>
        </w:trPr>
        <w:tc>
          <w:tcPr>
            <w:tcW w:w="714" w:type="dxa"/>
            <w:tcBorders>
              <w:left w:val="single" w:sz="4" w:space="0" w:color="000000"/>
              <w:bottom w:val="single" w:sz="4" w:space="0" w:color="000000"/>
              <w:right w:val="single" w:sz="4" w:space="0" w:color="000000"/>
            </w:tcBorders>
          </w:tcPr>
          <w:p w14:paraId="02D118EC" w14:textId="77777777" w:rsidR="005E6BA9" w:rsidRDefault="005E6BA9">
            <w:pPr>
              <w:pStyle w:val="TableContents"/>
              <w:widowControl/>
              <w:rPr>
                <w:rFonts w:ascii="TrebuchetMS" w:eastAsia="TrebuchetMS" w:hAnsi="TrebuchetMS" w:cs="TrebuchetMS"/>
                <w:color w:val="000000"/>
              </w:rPr>
            </w:pPr>
          </w:p>
        </w:tc>
        <w:tc>
          <w:tcPr>
            <w:tcW w:w="1833" w:type="dxa"/>
            <w:tcBorders>
              <w:top w:val="single" w:sz="4" w:space="0" w:color="000000"/>
              <w:left w:val="single" w:sz="4" w:space="0" w:color="000000"/>
              <w:bottom w:val="single" w:sz="4" w:space="0" w:color="000000"/>
              <w:right w:val="single" w:sz="4" w:space="0" w:color="000000"/>
            </w:tcBorders>
          </w:tcPr>
          <w:p w14:paraId="2AB5D833" w14:textId="77777777" w:rsidR="005E6BA9" w:rsidRDefault="00887050">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30015</w:t>
            </w:r>
            <w:r w:rsidR="003D1E86">
              <w:rPr>
                <w:rFonts w:ascii="Arial-BoldMT" w:eastAsia="Arial-BoldMT" w:hAnsi="Arial-BoldMT" w:cs="Arial-BoldMT"/>
                <w:color w:val="000000"/>
                <w:sz w:val="20"/>
                <w:szCs w:val="20"/>
              </w:rPr>
              <w:t>8</w:t>
            </w:r>
          </w:p>
        </w:tc>
        <w:tc>
          <w:tcPr>
            <w:tcW w:w="2769" w:type="dxa"/>
            <w:tcBorders>
              <w:top w:val="single" w:sz="4" w:space="0" w:color="000000"/>
              <w:left w:val="single" w:sz="4" w:space="0" w:color="000000"/>
              <w:bottom w:val="single" w:sz="4" w:space="0" w:color="000000"/>
              <w:right w:val="single" w:sz="4" w:space="0" w:color="000000"/>
            </w:tcBorders>
          </w:tcPr>
          <w:p w14:paraId="1D33D46E" w14:textId="77777777" w:rsidR="005E6BA9" w:rsidRDefault="003D1E86">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Clifton Hampden Village hall</w:t>
            </w:r>
          </w:p>
        </w:tc>
        <w:tc>
          <w:tcPr>
            <w:tcW w:w="2759" w:type="dxa"/>
            <w:tcBorders>
              <w:top w:val="single" w:sz="4" w:space="0" w:color="000000"/>
              <w:left w:val="single" w:sz="4" w:space="0" w:color="000000"/>
              <w:bottom w:val="single" w:sz="4" w:space="0" w:color="000000"/>
              <w:right w:val="single" w:sz="4" w:space="0" w:color="000000"/>
            </w:tcBorders>
          </w:tcPr>
          <w:p w14:paraId="68693768" w14:textId="77777777" w:rsidR="005E6BA9" w:rsidRDefault="003D1E86">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Room hire</w:t>
            </w:r>
          </w:p>
        </w:tc>
        <w:tc>
          <w:tcPr>
            <w:tcW w:w="1843" w:type="dxa"/>
            <w:tcBorders>
              <w:top w:val="single" w:sz="4" w:space="0" w:color="000000"/>
              <w:left w:val="single" w:sz="4" w:space="0" w:color="000000"/>
              <w:bottom w:val="single" w:sz="4" w:space="0" w:color="000000"/>
              <w:right w:val="single" w:sz="4" w:space="0" w:color="000000"/>
            </w:tcBorders>
          </w:tcPr>
          <w:p w14:paraId="277F7A82" w14:textId="77777777" w:rsidR="005E6BA9" w:rsidRDefault="00887050">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w:t>
            </w:r>
            <w:r w:rsidR="003D1E86">
              <w:rPr>
                <w:rFonts w:ascii="Arial-BoldMT" w:eastAsia="Arial-BoldMT" w:hAnsi="Arial-BoldMT" w:cs="Arial-BoldMT"/>
                <w:color w:val="000000"/>
                <w:sz w:val="20"/>
                <w:szCs w:val="20"/>
              </w:rPr>
              <w:t>240.00</w:t>
            </w:r>
          </w:p>
        </w:tc>
      </w:tr>
      <w:tr w:rsidR="00A33ED8" w14:paraId="2BD2ADBC"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64875788" w14:textId="77777777" w:rsidR="00A33ED8" w:rsidRDefault="00A33ED8">
            <w:pPr>
              <w:pStyle w:val="TableContents"/>
              <w:widowControl/>
              <w:rPr>
                <w:rFonts w:ascii="TrebuchetMS" w:eastAsia="TrebuchetMS" w:hAnsi="TrebuchetMS" w:cs="TrebuchetMS"/>
                <w:color w:val="000000"/>
              </w:rPr>
            </w:pPr>
          </w:p>
        </w:tc>
        <w:tc>
          <w:tcPr>
            <w:tcW w:w="9204" w:type="dxa"/>
            <w:gridSpan w:val="4"/>
            <w:tcBorders>
              <w:top w:val="single" w:sz="4" w:space="0" w:color="000000"/>
              <w:left w:val="single" w:sz="4" w:space="0" w:color="000000"/>
              <w:bottom w:val="single" w:sz="4" w:space="0" w:color="000000"/>
              <w:right w:val="single" w:sz="4" w:space="0" w:color="000000"/>
            </w:tcBorders>
          </w:tcPr>
          <w:p w14:paraId="3735F3B1" w14:textId="77777777" w:rsidR="00A33ED8" w:rsidRPr="00A33ED8" w:rsidRDefault="00A33ED8" w:rsidP="00BE2602">
            <w:pPr>
              <w:pStyle w:val="TableContents"/>
              <w:keepNext/>
              <w:widowControl/>
              <w:spacing w:after="160"/>
              <w:rPr>
                <w:rFonts w:ascii="Arial" w:eastAsia="Arial-BoldMT" w:hAnsi="Arial" w:cs="Arial"/>
                <w:color w:val="000000"/>
                <w:sz w:val="20"/>
                <w:szCs w:val="20"/>
              </w:rPr>
            </w:pPr>
            <w:r w:rsidRPr="00A33ED8">
              <w:rPr>
                <w:rFonts w:ascii="Arial" w:eastAsia="Arial-BoldMT" w:hAnsi="Arial" w:cs="Arial"/>
                <w:color w:val="000000"/>
                <w:sz w:val="20"/>
                <w:szCs w:val="20"/>
              </w:rPr>
              <w:t xml:space="preserve">The Clerk was asked to look into opening a savings account, in view of the amount of </w:t>
            </w:r>
            <w:proofErr w:type="gramStart"/>
            <w:r w:rsidRPr="00A33ED8">
              <w:rPr>
                <w:rFonts w:ascii="Arial" w:eastAsia="Arial-BoldMT" w:hAnsi="Arial" w:cs="Arial"/>
                <w:color w:val="000000"/>
                <w:sz w:val="20"/>
                <w:szCs w:val="20"/>
              </w:rPr>
              <w:t>the  balance</w:t>
            </w:r>
            <w:proofErr w:type="gramEnd"/>
            <w:r w:rsidRPr="00A33ED8">
              <w:rPr>
                <w:rFonts w:ascii="Arial" w:eastAsia="Arial-BoldMT" w:hAnsi="Arial" w:cs="Arial"/>
                <w:color w:val="000000"/>
                <w:sz w:val="20"/>
                <w:szCs w:val="20"/>
              </w:rPr>
              <w:t xml:space="preserve"> held in the Unity Trust Current Account.</w:t>
            </w:r>
          </w:p>
        </w:tc>
      </w:tr>
      <w:tr w:rsidR="00951D89" w14:paraId="5EAE25DC"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C5FD65E" w14:textId="77777777" w:rsidR="00951D89"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40</w:t>
            </w:r>
          </w:p>
        </w:tc>
        <w:tc>
          <w:tcPr>
            <w:tcW w:w="9204" w:type="dxa"/>
            <w:gridSpan w:val="4"/>
            <w:tcBorders>
              <w:top w:val="single" w:sz="4" w:space="0" w:color="000000"/>
              <w:left w:val="single" w:sz="4" w:space="0" w:color="000000"/>
              <w:bottom w:val="single" w:sz="4" w:space="0" w:color="000000"/>
              <w:right w:val="single" w:sz="4" w:space="0" w:color="000000"/>
            </w:tcBorders>
          </w:tcPr>
          <w:p w14:paraId="13AFC285" w14:textId="77777777" w:rsidR="00DE586D" w:rsidRPr="003D1E86" w:rsidRDefault="00BE2602" w:rsidP="00BE2602">
            <w:pPr>
              <w:pStyle w:val="TableContents"/>
              <w:keepNext/>
              <w:widowControl/>
              <w:spacing w:after="160"/>
              <w:rPr>
                <w:rFonts w:ascii="Arial" w:eastAsia="Arial-BoldMT" w:hAnsi="Arial" w:cs="Arial"/>
                <w:b/>
                <w:bCs/>
                <w:color w:val="000000"/>
                <w:sz w:val="20"/>
                <w:szCs w:val="20"/>
              </w:rPr>
            </w:pPr>
            <w:r w:rsidRPr="003D1E86">
              <w:rPr>
                <w:rFonts w:ascii="Arial" w:eastAsia="Arial-BoldMT" w:hAnsi="Arial" w:cs="Arial"/>
                <w:b/>
                <w:bCs/>
                <w:color w:val="000000"/>
                <w:sz w:val="20"/>
                <w:szCs w:val="20"/>
              </w:rPr>
              <w:t>Planning Consultations</w:t>
            </w:r>
            <w:r w:rsidR="005E6BA9" w:rsidRPr="003D1E86">
              <w:rPr>
                <w:rFonts w:ascii="Arial" w:eastAsia="Arial-BoldMT" w:hAnsi="Arial" w:cs="Arial"/>
                <w:b/>
                <w:bCs/>
                <w:color w:val="000000"/>
                <w:sz w:val="20"/>
                <w:szCs w:val="20"/>
              </w:rPr>
              <w:t>.</w:t>
            </w:r>
          </w:p>
          <w:p w14:paraId="58C63125" w14:textId="77777777" w:rsidR="003D1E86" w:rsidRPr="003D1E86" w:rsidRDefault="00000000" w:rsidP="003D1E86">
            <w:pPr>
              <w:shd w:val="clear" w:color="auto" w:fill="FFFFFF"/>
              <w:rPr>
                <w:rFonts w:ascii="Arial" w:hAnsi="Arial" w:cs="Arial"/>
                <w:color w:val="212529"/>
                <w:sz w:val="20"/>
                <w:szCs w:val="20"/>
              </w:rPr>
            </w:pPr>
            <w:hyperlink r:id="rId7" w:history="1">
              <w:r w:rsidR="003D1E86" w:rsidRPr="003D1E86">
                <w:rPr>
                  <w:rStyle w:val="Hyperlink"/>
                  <w:rFonts w:ascii="Arial" w:hAnsi="Arial" w:cs="Arial"/>
                  <w:b/>
                  <w:bCs/>
                  <w:color w:val="008094"/>
                  <w:sz w:val="20"/>
                  <w:szCs w:val="20"/>
                </w:rPr>
                <w:t>P23/S2383/HH</w:t>
              </w:r>
            </w:hyperlink>
          </w:p>
          <w:p w14:paraId="4658478F" w14:textId="77777777" w:rsidR="003D1E86" w:rsidRPr="003D1E86" w:rsidRDefault="003D1E86" w:rsidP="003D1E86">
            <w:pPr>
              <w:shd w:val="clear" w:color="auto" w:fill="FFFFFF"/>
              <w:rPr>
                <w:rFonts w:ascii="Arial" w:hAnsi="Arial" w:cs="Arial"/>
                <w:color w:val="212529"/>
                <w:sz w:val="20"/>
                <w:szCs w:val="20"/>
              </w:rPr>
            </w:pPr>
            <w:r w:rsidRPr="003D1E86">
              <w:rPr>
                <w:rFonts w:ascii="Arial" w:hAnsi="Arial" w:cs="Arial"/>
                <w:color w:val="212529"/>
                <w:sz w:val="20"/>
                <w:szCs w:val="20"/>
              </w:rPr>
              <w:t>2 Rosemary Cottages Burcot OX14 3DN</w:t>
            </w:r>
          </w:p>
          <w:p w14:paraId="43BE211A" w14:textId="77777777" w:rsidR="003D1E86" w:rsidRDefault="003D1E86" w:rsidP="003D1E86">
            <w:pPr>
              <w:shd w:val="clear" w:color="auto" w:fill="FFFFFF"/>
              <w:rPr>
                <w:rFonts w:ascii="Arial" w:hAnsi="Arial" w:cs="Arial"/>
                <w:color w:val="212529"/>
                <w:sz w:val="20"/>
                <w:szCs w:val="20"/>
              </w:rPr>
            </w:pPr>
            <w:r w:rsidRPr="003D1E86">
              <w:rPr>
                <w:rFonts w:ascii="Arial" w:hAnsi="Arial" w:cs="Arial"/>
                <w:color w:val="212529"/>
                <w:sz w:val="20"/>
                <w:szCs w:val="20"/>
              </w:rPr>
              <w:lastRenderedPageBreak/>
              <w:t>Two storey rear extension and single storey extension to porch on front elevation.</w:t>
            </w:r>
          </w:p>
          <w:p w14:paraId="7008A85A" w14:textId="77777777" w:rsidR="00C74F73" w:rsidRPr="003D1E86" w:rsidRDefault="00C74F73" w:rsidP="003D1E86">
            <w:pPr>
              <w:shd w:val="clear" w:color="auto" w:fill="FFFFFF"/>
              <w:rPr>
                <w:rFonts w:ascii="Arial" w:hAnsi="Arial" w:cs="Arial"/>
                <w:color w:val="212529"/>
                <w:sz w:val="20"/>
                <w:szCs w:val="20"/>
              </w:rPr>
            </w:pPr>
            <w:r>
              <w:rPr>
                <w:rFonts w:ascii="Arial" w:hAnsi="Arial" w:cs="Arial"/>
                <w:color w:val="212529"/>
                <w:sz w:val="20"/>
                <w:szCs w:val="20"/>
              </w:rPr>
              <w:t>No objection</w:t>
            </w:r>
          </w:p>
          <w:p w14:paraId="172F7098" w14:textId="77777777" w:rsidR="003D1E86" w:rsidRPr="003D1E86" w:rsidRDefault="00000000" w:rsidP="003D1E86">
            <w:pPr>
              <w:shd w:val="clear" w:color="auto" w:fill="FFFFFF"/>
              <w:rPr>
                <w:rFonts w:ascii="Arial" w:hAnsi="Arial" w:cs="Arial"/>
                <w:color w:val="212529"/>
                <w:sz w:val="20"/>
                <w:szCs w:val="20"/>
              </w:rPr>
            </w:pPr>
            <w:hyperlink r:id="rId8" w:history="1">
              <w:r w:rsidR="003D1E86" w:rsidRPr="003D1E86">
                <w:rPr>
                  <w:rStyle w:val="Hyperlink"/>
                  <w:rFonts w:ascii="Arial" w:hAnsi="Arial" w:cs="Arial"/>
                  <w:b/>
                  <w:bCs/>
                  <w:color w:val="008094"/>
                  <w:sz w:val="20"/>
                  <w:szCs w:val="20"/>
                </w:rPr>
                <w:t>P23/S2234/FUL</w:t>
              </w:r>
            </w:hyperlink>
          </w:p>
          <w:p w14:paraId="11FF4047" w14:textId="77777777" w:rsidR="003D1E86" w:rsidRPr="003D1E86" w:rsidRDefault="003D1E86" w:rsidP="003D1E86">
            <w:pPr>
              <w:shd w:val="clear" w:color="auto" w:fill="FFFFFF"/>
              <w:rPr>
                <w:rFonts w:ascii="Arial" w:hAnsi="Arial" w:cs="Arial"/>
                <w:color w:val="212529"/>
                <w:sz w:val="20"/>
                <w:szCs w:val="20"/>
              </w:rPr>
            </w:pPr>
            <w:r w:rsidRPr="003D1E86">
              <w:rPr>
                <w:rFonts w:ascii="Arial" w:hAnsi="Arial" w:cs="Arial"/>
                <w:color w:val="212529"/>
                <w:sz w:val="20"/>
                <w:szCs w:val="20"/>
              </w:rPr>
              <w:t>Culham Science Centre near Clifton Hampden OX14 3DB</w:t>
            </w:r>
          </w:p>
          <w:p w14:paraId="08519B18" w14:textId="77777777" w:rsidR="003D1E86" w:rsidRDefault="003D1E86" w:rsidP="003D1E86">
            <w:pPr>
              <w:shd w:val="clear" w:color="auto" w:fill="FFFFFF"/>
              <w:rPr>
                <w:rFonts w:ascii="Arial" w:hAnsi="Arial" w:cs="Arial"/>
                <w:color w:val="212529"/>
                <w:sz w:val="20"/>
                <w:szCs w:val="20"/>
              </w:rPr>
            </w:pPr>
            <w:r w:rsidRPr="003D1E86">
              <w:rPr>
                <w:rFonts w:ascii="Arial" w:hAnsi="Arial" w:cs="Arial"/>
                <w:color w:val="212529"/>
                <w:sz w:val="20"/>
                <w:szCs w:val="20"/>
              </w:rPr>
              <w:t xml:space="preserve">Erection of a </w:t>
            </w:r>
            <w:proofErr w:type="spellStart"/>
            <w:r w:rsidRPr="003D1E86">
              <w:rPr>
                <w:rFonts w:ascii="Arial" w:hAnsi="Arial" w:cs="Arial"/>
                <w:color w:val="212529"/>
                <w:sz w:val="20"/>
                <w:szCs w:val="20"/>
              </w:rPr>
              <w:t>containerised</w:t>
            </w:r>
            <w:proofErr w:type="spellEnd"/>
            <w:r w:rsidRPr="003D1E86">
              <w:rPr>
                <w:rFonts w:ascii="Arial" w:hAnsi="Arial" w:cs="Arial"/>
                <w:color w:val="212529"/>
                <w:sz w:val="20"/>
                <w:szCs w:val="20"/>
              </w:rPr>
              <w:t xml:space="preserve"> laboratory, ancillary plant structures, associated fencing and access for a temporary period of up to four years.</w:t>
            </w:r>
          </w:p>
          <w:p w14:paraId="3DB79D25" w14:textId="77777777" w:rsidR="00C74F73" w:rsidRPr="003D1E86" w:rsidRDefault="00C74F73" w:rsidP="003D1E86">
            <w:pPr>
              <w:shd w:val="clear" w:color="auto" w:fill="FFFFFF"/>
              <w:rPr>
                <w:rFonts w:ascii="Arial" w:hAnsi="Arial" w:cs="Arial"/>
                <w:color w:val="212529"/>
                <w:sz w:val="20"/>
                <w:szCs w:val="20"/>
              </w:rPr>
            </w:pPr>
            <w:r>
              <w:rPr>
                <w:rFonts w:ascii="Arial" w:hAnsi="Arial" w:cs="Arial"/>
                <w:color w:val="212529"/>
                <w:sz w:val="20"/>
                <w:szCs w:val="20"/>
              </w:rPr>
              <w:t>No objection.</w:t>
            </w:r>
          </w:p>
          <w:p w14:paraId="48145B79" w14:textId="77777777" w:rsidR="003D1E86" w:rsidRPr="003D1E86" w:rsidRDefault="00000000" w:rsidP="003D1E86">
            <w:pPr>
              <w:shd w:val="clear" w:color="auto" w:fill="FFFFFF"/>
              <w:rPr>
                <w:rFonts w:ascii="Arial" w:hAnsi="Arial" w:cs="Arial"/>
                <w:color w:val="212529"/>
                <w:sz w:val="20"/>
                <w:szCs w:val="20"/>
              </w:rPr>
            </w:pPr>
            <w:hyperlink r:id="rId9" w:history="1">
              <w:r w:rsidR="003D1E86" w:rsidRPr="003D1E86">
                <w:rPr>
                  <w:rStyle w:val="Hyperlink"/>
                  <w:rFonts w:ascii="Arial" w:hAnsi="Arial" w:cs="Arial"/>
                  <w:b/>
                  <w:bCs/>
                  <w:color w:val="008094"/>
                  <w:sz w:val="20"/>
                  <w:szCs w:val="20"/>
                </w:rPr>
                <w:t>P23/S2128/DIS</w:t>
              </w:r>
            </w:hyperlink>
          </w:p>
          <w:p w14:paraId="5006124A" w14:textId="77777777" w:rsidR="003D1E86" w:rsidRPr="003D1E86" w:rsidRDefault="003D1E86" w:rsidP="003D1E86">
            <w:pPr>
              <w:shd w:val="clear" w:color="auto" w:fill="FFFFFF"/>
              <w:rPr>
                <w:rFonts w:ascii="Arial" w:hAnsi="Arial" w:cs="Arial"/>
                <w:color w:val="212529"/>
                <w:sz w:val="20"/>
                <w:szCs w:val="20"/>
              </w:rPr>
            </w:pPr>
            <w:r w:rsidRPr="003D1E86">
              <w:rPr>
                <w:rFonts w:ascii="Arial" w:hAnsi="Arial" w:cs="Arial"/>
                <w:color w:val="212529"/>
                <w:sz w:val="20"/>
                <w:szCs w:val="20"/>
              </w:rPr>
              <w:t>Culham Science Centre Nursery &amp; Preschool Culham Science Centre near Clifton Hampden OX14 3DB</w:t>
            </w:r>
          </w:p>
          <w:p w14:paraId="13F878DA" w14:textId="77777777" w:rsidR="00573745" w:rsidRDefault="003D1E86" w:rsidP="003D1E86">
            <w:pPr>
              <w:shd w:val="clear" w:color="auto" w:fill="FFFFFF"/>
              <w:rPr>
                <w:rFonts w:ascii="Arial" w:hAnsi="Arial" w:cs="Arial"/>
                <w:color w:val="212529"/>
                <w:sz w:val="20"/>
                <w:szCs w:val="20"/>
              </w:rPr>
            </w:pPr>
            <w:r w:rsidRPr="003D1E86">
              <w:rPr>
                <w:rFonts w:ascii="Arial" w:hAnsi="Arial" w:cs="Arial"/>
                <w:color w:val="212529"/>
                <w:sz w:val="20"/>
                <w:szCs w:val="20"/>
              </w:rPr>
              <w:t>Discharge of condition 11(Bat Emergence Survey) on application P22/S1579/FUL (Construction of a support facility including research and development floorspace with associated landscaping).</w:t>
            </w:r>
          </w:p>
          <w:p w14:paraId="3E41001D" w14:textId="77777777" w:rsidR="00C74F73" w:rsidRPr="003D1E86" w:rsidRDefault="00C74F73" w:rsidP="003D1E86">
            <w:pPr>
              <w:shd w:val="clear" w:color="auto" w:fill="FFFFFF"/>
              <w:rPr>
                <w:rFonts w:ascii="Arial" w:eastAsia="Arial-BoldMT" w:hAnsi="Arial" w:cs="Arial"/>
                <w:b/>
                <w:bCs/>
                <w:color w:val="000000"/>
                <w:sz w:val="20"/>
                <w:szCs w:val="20"/>
              </w:rPr>
            </w:pPr>
            <w:r>
              <w:rPr>
                <w:rFonts w:ascii="Arial" w:hAnsi="Arial" w:cs="Arial"/>
                <w:color w:val="212529"/>
                <w:sz w:val="20"/>
                <w:szCs w:val="20"/>
              </w:rPr>
              <w:t>No objection</w:t>
            </w:r>
          </w:p>
        </w:tc>
      </w:tr>
      <w:tr w:rsidR="00BF6C33" w14:paraId="2BE39074"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59EF5425" w14:textId="77777777" w:rsidR="00BF6C33"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41</w:t>
            </w:r>
          </w:p>
        </w:tc>
        <w:tc>
          <w:tcPr>
            <w:tcW w:w="9204" w:type="dxa"/>
            <w:gridSpan w:val="4"/>
            <w:tcBorders>
              <w:top w:val="single" w:sz="4" w:space="0" w:color="000000"/>
              <w:left w:val="single" w:sz="4" w:space="0" w:color="000000"/>
              <w:bottom w:val="single" w:sz="4" w:space="0" w:color="000000"/>
              <w:right w:val="single" w:sz="4" w:space="0" w:color="000000"/>
            </w:tcBorders>
          </w:tcPr>
          <w:p w14:paraId="4D7BE682" w14:textId="77777777" w:rsidR="00BF6C33" w:rsidRDefault="00BF6C33"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Recreation ground</w:t>
            </w:r>
          </w:p>
          <w:p w14:paraId="2546E59D" w14:textId="77777777" w:rsidR="003D1E86" w:rsidRPr="00BF6C33" w:rsidRDefault="00BF6C33" w:rsidP="003D1E86">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Parish Council agreed to renew </w:t>
            </w:r>
            <w:r w:rsidR="003D1E86">
              <w:rPr>
                <w:rFonts w:ascii="Arial-BoldMT" w:eastAsia="Arial-BoldMT" w:hAnsi="Arial-BoldMT" w:cs="Arial-BoldMT"/>
                <w:color w:val="000000"/>
                <w:sz w:val="20"/>
                <w:szCs w:val="20"/>
              </w:rPr>
              <w:t xml:space="preserve">and standardize </w:t>
            </w:r>
            <w:r>
              <w:rPr>
                <w:rFonts w:ascii="Arial-BoldMT" w:eastAsia="Arial-BoldMT" w:hAnsi="Arial-BoldMT" w:cs="Arial-BoldMT"/>
                <w:color w:val="000000"/>
                <w:sz w:val="20"/>
                <w:szCs w:val="20"/>
              </w:rPr>
              <w:t xml:space="preserve">the signs on the </w:t>
            </w:r>
            <w:r w:rsidR="003D1E86">
              <w:rPr>
                <w:rFonts w:ascii="Arial-BoldMT" w:eastAsia="Arial-BoldMT" w:hAnsi="Arial-BoldMT" w:cs="Arial-BoldMT"/>
                <w:color w:val="000000"/>
                <w:sz w:val="20"/>
                <w:szCs w:val="20"/>
              </w:rPr>
              <w:t>R</w:t>
            </w:r>
            <w:r>
              <w:rPr>
                <w:rFonts w:ascii="Arial-BoldMT" w:eastAsia="Arial-BoldMT" w:hAnsi="Arial-BoldMT" w:cs="Arial-BoldMT"/>
                <w:color w:val="000000"/>
                <w:sz w:val="20"/>
                <w:szCs w:val="20"/>
              </w:rPr>
              <w:t>ecreation Ground</w:t>
            </w:r>
            <w:r w:rsidR="003D1E86">
              <w:rPr>
                <w:rFonts w:ascii="Arial-BoldMT" w:eastAsia="Arial-BoldMT" w:hAnsi="Arial-BoldMT" w:cs="Arial-BoldMT"/>
                <w:color w:val="000000"/>
                <w:sz w:val="20"/>
                <w:szCs w:val="20"/>
              </w:rPr>
              <w:t xml:space="preserve"> and renew the noticeboard.</w:t>
            </w:r>
          </w:p>
        </w:tc>
      </w:tr>
      <w:tr w:rsidR="00C74F73" w14:paraId="32DF8A90"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54297281" w14:textId="77777777" w:rsidR="00C74F73"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42</w:t>
            </w:r>
          </w:p>
        </w:tc>
        <w:tc>
          <w:tcPr>
            <w:tcW w:w="9204" w:type="dxa"/>
            <w:gridSpan w:val="4"/>
            <w:tcBorders>
              <w:top w:val="single" w:sz="4" w:space="0" w:color="000000"/>
              <w:left w:val="single" w:sz="4" w:space="0" w:color="000000"/>
              <w:bottom w:val="single" w:sz="4" w:space="0" w:color="000000"/>
              <w:right w:val="single" w:sz="4" w:space="0" w:color="000000"/>
            </w:tcBorders>
          </w:tcPr>
          <w:p w14:paraId="551A99D3" w14:textId="77777777" w:rsidR="00C74F73" w:rsidRDefault="00C74F73"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Welcome to the Village</w:t>
            </w:r>
          </w:p>
          <w:p w14:paraId="788C211F" w14:textId="77777777" w:rsidR="00C74F73" w:rsidRPr="00C74F73" w:rsidRDefault="00C74F73" w:rsidP="00BE260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Parish Council agreed to set up a working group to develop ideas to welcome newcomers to the parish.</w:t>
            </w:r>
          </w:p>
        </w:tc>
      </w:tr>
      <w:tr w:rsidR="00BF6C33" w14:paraId="13397425"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4D38A28" w14:textId="77777777" w:rsidR="00BF6C33"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43</w:t>
            </w:r>
          </w:p>
        </w:tc>
        <w:tc>
          <w:tcPr>
            <w:tcW w:w="9204" w:type="dxa"/>
            <w:gridSpan w:val="4"/>
            <w:tcBorders>
              <w:top w:val="single" w:sz="4" w:space="0" w:color="000000"/>
              <w:left w:val="single" w:sz="4" w:space="0" w:color="000000"/>
              <w:bottom w:val="single" w:sz="4" w:space="0" w:color="000000"/>
              <w:right w:val="single" w:sz="4" w:space="0" w:color="000000"/>
            </w:tcBorders>
          </w:tcPr>
          <w:p w14:paraId="02680431" w14:textId="77777777" w:rsidR="00BF6C33" w:rsidRDefault="00BF6C33" w:rsidP="00BE260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b/>
                <w:bCs/>
                <w:color w:val="000000"/>
                <w:sz w:val="20"/>
                <w:szCs w:val="20"/>
              </w:rPr>
              <w:t>Village Hall</w:t>
            </w:r>
          </w:p>
          <w:p w14:paraId="6B756F3D" w14:textId="77777777" w:rsidR="00BF6C33" w:rsidRPr="00BF6C33" w:rsidRDefault="00C74F73" w:rsidP="00BE260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Village hall Committee is investigating improvements to the Village hall to increase disability access, including  </w:t>
            </w:r>
            <w:r w:rsidR="00A33ED8">
              <w:rPr>
                <w:rFonts w:ascii="Arial-BoldMT" w:eastAsia="Arial-BoldMT" w:hAnsi="Arial-BoldMT" w:cs="Arial-BoldMT"/>
                <w:color w:val="000000"/>
                <w:sz w:val="20"/>
                <w:szCs w:val="20"/>
              </w:rPr>
              <w:t xml:space="preserve">provision of a </w:t>
            </w:r>
            <w:r>
              <w:rPr>
                <w:rFonts w:ascii="Arial-BoldMT" w:eastAsia="Arial-BoldMT" w:hAnsi="Arial-BoldMT" w:cs="Arial-BoldMT"/>
                <w:color w:val="000000"/>
                <w:sz w:val="20"/>
                <w:szCs w:val="20"/>
              </w:rPr>
              <w:t>hearing loop.</w:t>
            </w:r>
          </w:p>
        </w:tc>
      </w:tr>
      <w:tr w:rsidR="00BF6C33" w14:paraId="6BC3A2C6"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1E297919" w14:textId="77777777" w:rsidR="00BF6C33"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44</w:t>
            </w:r>
          </w:p>
        </w:tc>
        <w:tc>
          <w:tcPr>
            <w:tcW w:w="9204" w:type="dxa"/>
            <w:gridSpan w:val="4"/>
            <w:tcBorders>
              <w:top w:val="single" w:sz="4" w:space="0" w:color="000000"/>
              <w:left w:val="single" w:sz="4" w:space="0" w:color="000000"/>
              <w:bottom w:val="single" w:sz="4" w:space="0" w:color="000000"/>
              <w:right w:val="single" w:sz="4" w:space="0" w:color="000000"/>
            </w:tcBorders>
          </w:tcPr>
          <w:p w14:paraId="38177CC3" w14:textId="77777777" w:rsidR="00BF6C33" w:rsidRDefault="00C74F73"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HIF1</w:t>
            </w:r>
          </w:p>
          <w:p w14:paraId="781A2605" w14:textId="77777777" w:rsidR="00C74F73" w:rsidRPr="00C74F73" w:rsidRDefault="00C74F73" w:rsidP="00BE2602">
            <w:pPr>
              <w:pStyle w:val="TableContents"/>
              <w:keepNext/>
              <w:widowControl/>
              <w:spacing w:after="160"/>
              <w:rPr>
                <w:rFonts w:ascii="Arial-BoldMT" w:eastAsia="Arial-BoldMT" w:hAnsi="Arial-BoldMT" w:cs="Arial-BoldMT"/>
                <w:color w:val="000000"/>
                <w:sz w:val="20"/>
                <w:szCs w:val="20"/>
              </w:rPr>
            </w:pPr>
            <w:r w:rsidRPr="00C74F73">
              <w:rPr>
                <w:rFonts w:ascii="Arial-BoldMT" w:eastAsia="Arial-BoldMT" w:hAnsi="Arial-BoldMT" w:cs="Arial-BoldMT"/>
                <w:color w:val="000000"/>
                <w:sz w:val="20"/>
                <w:szCs w:val="20"/>
              </w:rPr>
              <w:t xml:space="preserve">The Parish Council noted that the OCC Planning Committee had refused the application for a bypass and new bridge over the Thames, and </w:t>
            </w:r>
            <w:r w:rsidR="004C420F">
              <w:rPr>
                <w:rFonts w:ascii="Arial-BoldMT" w:eastAsia="Arial-BoldMT" w:hAnsi="Arial-BoldMT" w:cs="Arial-BoldMT"/>
                <w:color w:val="000000"/>
                <w:sz w:val="20"/>
                <w:szCs w:val="20"/>
              </w:rPr>
              <w:t>thanked the Chair of Appleford P</w:t>
            </w:r>
            <w:r w:rsidRPr="00C74F73">
              <w:rPr>
                <w:rFonts w:ascii="Arial-BoldMT" w:eastAsia="Arial-BoldMT" w:hAnsi="Arial-BoldMT" w:cs="Arial-BoldMT"/>
                <w:color w:val="000000"/>
                <w:sz w:val="20"/>
                <w:szCs w:val="20"/>
              </w:rPr>
              <w:t xml:space="preserve">arish Council for his work on their behalf. </w:t>
            </w:r>
            <w:r w:rsidR="004C420F">
              <w:rPr>
                <w:rFonts w:ascii="Arial-BoldMT" w:eastAsia="Arial-BoldMT" w:hAnsi="Arial-BoldMT" w:cs="Arial-BoldMT"/>
                <w:color w:val="000000"/>
                <w:sz w:val="20"/>
                <w:szCs w:val="20"/>
              </w:rPr>
              <w:t>The PC also thanked Chris Neill for his extensive work on this issue during the last two years and thanked Nick for his contribution and performance at the meeting.</w:t>
            </w:r>
          </w:p>
          <w:p w14:paraId="1E317E36" w14:textId="77777777" w:rsidR="00BF6C33" w:rsidRPr="00C74F73" w:rsidRDefault="00C74F73" w:rsidP="004C420F">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color w:val="000000"/>
                <w:sz w:val="20"/>
                <w:szCs w:val="20"/>
              </w:rPr>
              <w:t>T</w:t>
            </w:r>
            <w:r w:rsidRPr="00C74F73">
              <w:rPr>
                <w:rFonts w:ascii="Arial-BoldMT" w:eastAsia="Arial-BoldMT" w:hAnsi="Arial-BoldMT" w:cs="Arial-BoldMT"/>
                <w:color w:val="000000"/>
                <w:sz w:val="20"/>
                <w:szCs w:val="20"/>
              </w:rPr>
              <w:t>he Council noted that a bypass of Clifton Hampden was still necessary</w:t>
            </w:r>
            <w:r w:rsidRPr="003E389E">
              <w:rPr>
                <w:rFonts w:ascii="Arial-BoldMT" w:eastAsia="Arial-BoldMT" w:hAnsi="Arial-BoldMT" w:cs="Arial-BoldMT"/>
                <w:sz w:val="20"/>
                <w:szCs w:val="20"/>
              </w:rPr>
              <w:t xml:space="preserve">, in view of </w:t>
            </w:r>
            <w:r w:rsidR="004C420F" w:rsidRPr="003E389E">
              <w:rPr>
                <w:rFonts w:ascii="Arial-BoldMT" w:eastAsia="Arial-BoldMT" w:hAnsi="Arial-BoldMT" w:cs="Arial-BoldMT"/>
                <w:sz w:val="20"/>
                <w:szCs w:val="20"/>
              </w:rPr>
              <w:t xml:space="preserve">extensive development in Didcot as well as </w:t>
            </w:r>
            <w:r w:rsidRPr="003E389E">
              <w:rPr>
                <w:rFonts w:ascii="Arial-BoldMT" w:eastAsia="Arial-BoldMT" w:hAnsi="Arial-BoldMT" w:cs="Arial-BoldMT"/>
                <w:sz w:val="20"/>
                <w:szCs w:val="20"/>
              </w:rPr>
              <w:t>current planning proposals and increased traffic projections.</w:t>
            </w:r>
            <w:r w:rsidRPr="003E389E">
              <w:rPr>
                <w:rFonts w:ascii="Arial-BoldMT" w:eastAsia="Arial-BoldMT" w:hAnsi="Arial-BoldMT" w:cs="Arial-BoldMT"/>
                <w:bCs/>
                <w:sz w:val="20"/>
                <w:szCs w:val="20"/>
              </w:rPr>
              <w:t xml:space="preserve"> </w:t>
            </w:r>
            <w:r w:rsidR="004C420F" w:rsidRPr="003E389E">
              <w:rPr>
                <w:rFonts w:ascii="Arial-BoldMT" w:eastAsia="Arial-BoldMT" w:hAnsi="Arial-BoldMT" w:cs="Arial-BoldMT"/>
                <w:bCs/>
                <w:sz w:val="20"/>
                <w:szCs w:val="20"/>
              </w:rPr>
              <w:t xml:space="preserve">It was agreed that the Council would write to Robin Bennet </w:t>
            </w:r>
            <w:r w:rsidR="00A23709" w:rsidRPr="003E389E">
              <w:rPr>
                <w:rFonts w:ascii="Arial-BoldMT" w:eastAsia="Arial-BoldMT" w:hAnsi="Arial-BoldMT" w:cs="Arial-BoldMT"/>
                <w:bCs/>
                <w:sz w:val="20"/>
                <w:szCs w:val="20"/>
              </w:rPr>
              <w:t xml:space="preserve">to register our interest </w:t>
            </w:r>
            <w:r w:rsidR="00A23709">
              <w:rPr>
                <w:rFonts w:ascii="Arial-BoldMT" w:eastAsia="Arial-BoldMT" w:hAnsi="Arial-BoldMT" w:cs="Arial-BoldMT"/>
                <w:bCs/>
                <w:color w:val="000000"/>
                <w:sz w:val="20"/>
                <w:szCs w:val="20"/>
              </w:rPr>
              <w:t>and support for the Bypass.</w:t>
            </w:r>
          </w:p>
        </w:tc>
      </w:tr>
      <w:tr w:rsidR="00B6333D" w14:paraId="3231CA28"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4B4878DF" w14:textId="77777777" w:rsidR="00B6333D"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45</w:t>
            </w:r>
          </w:p>
        </w:tc>
        <w:tc>
          <w:tcPr>
            <w:tcW w:w="9204" w:type="dxa"/>
            <w:gridSpan w:val="4"/>
            <w:tcBorders>
              <w:top w:val="single" w:sz="4" w:space="0" w:color="000000"/>
              <w:left w:val="single" w:sz="4" w:space="0" w:color="000000"/>
              <w:bottom w:val="single" w:sz="4" w:space="0" w:color="000000"/>
              <w:right w:val="single" w:sz="4" w:space="0" w:color="000000"/>
            </w:tcBorders>
          </w:tcPr>
          <w:p w14:paraId="3651CF11" w14:textId="77777777" w:rsidR="00B6333D" w:rsidRDefault="005E6BA9"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Footpaths</w:t>
            </w:r>
          </w:p>
          <w:p w14:paraId="7B8180A9" w14:textId="77777777" w:rsidR="00B6333D" w:rsidRPr="00B6333D" w:rsidRDefault="005E6BA9" w:rsidP="005E6BA9">
            <w:pPr>
              <w:pStyle w:val="TableContents"/>
              <w:keepNext/>
              <w:widowControl/>
              <w:spacing w:after="160"/>
              <w:rPr>
                <w:rFonts w:ascii="Arial-BoldMT" w:eastAsia="Arial-BoldMT" w:hAnsi="Arial-BoldMT" w:cs="Arial-BoldMT"/>
                <w:color w:val="000000"/>
                <w:sz w:val="20"/>
                <w:szCs w:val="20"/>
              </w:rPr>
            </w:pPr>
            <w:r w:rsidRPr="005E6BA9">
              <w:rPr>
                <w:rFonts w:ascii="Arial-BoldMT" w:eastAsia="Arial-BoldMT" w:hAnsi="Arial-BoldMT" w:cs="Arial-BoldMT"/>
                <w:color w:val="000000"/>
                <w:sz w:val="20"/>
                <w:szCs w:val="20"/>
              </w:rPr>
              <w:t>The council thank</w:t>
            </w:r>
            <w:r w:rsidR="00573745">
              <w:rPr>
                <w:rFonts w:ascii="Arial-BoldMT" w:eastAsia="Arial-BoldMT" w:hAnsi="Arial-BoldMT" w:cs="Arial-BoldMT"/>
                <w:color w:val="000000"/>
                <w:sz w:val="20"/>
                <w:szCs w:val="20"/>
              </w:rPr>
              <w:t>ed</w:t>
            </w:r>
            <w:r w:rsidRPr="005E6BA9">
              <w:rPr>
                <w:rFonts w:ascii="Arial-BoldMT" w:eastAsia="Arial-BoldMT" w:hAnsi="Arial-BoldMT" w:cs="Arial-BoldMT"/>
                <w:color w:val="000000"/>
                <w:sz w:val="20"/>
                <w:szCs w:val="20"/>
              </w:rPr>
              <w:t xml:space="preserve"> former Parish Councillor Jaqi </w:t>
            </w:r>
            <w:r w:rsidR="00573745">
              <w:rPr>
                <w:rFonts w:ascii="Arial-BoldMT" w:eastAsia="Arial-BoldMT" w:hAnsi="Arial-BoldMT" w:cs="Arial-BoldMT"/>
                <w:color w:val="000000"/>
                <w:sz w:val="20"/>
                <w:szCs w:val="20"/>
              </w:rPr>
              <w:t>M</w:t>
            </w:r>
            <w:r w:rsidRPr="005E6BA9">
              <w:rPr>
                <w:rFonts w:ascii="Arial-BoldMT" w:eastAsia="Arial-BoldMT" w:hAnsi="Arial-BoldMT" w:cs="Arial-BoldMT"/>
                <w:color w:val="000000"/>
                <w:sz w:val="20"/>
                <w:szCs w:val="20"/>
              </w:rPr>
              <w:t>ason for her work securing the footpaths at the Lock and on the airfield.</w:t>
            </w:r>
            <w:r w:rsidR="00C74F73">
              <w:rPr>
                <w:rFonts w:ascii="Arial-BoldMT" w:eastAsia="Arial-BoldMT" w:hAnsi="Arial-BoldMT" w:cs="Arial-BoldMT"/>
                <w:color w:val="000000"/>
                <w:sz w:val="20"/>
                <w:szCs w:val="20"/>
              </w:rPr>
              <w:t xml:space="preserve"> The Clerk was asked to report that the cross field footpath was now overgrown and required cutting back.</w:t>
            </w:r>
          </w:p>
        </w:tc>
      </w:tr>
      <w:tr w:rsidR="00951D89" w:rsidRPr="00FF5953" w14:paraId="7EE6ED50"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3B2536A0" w14:textId="77777777" w:rsidR="00951D89" w:rsidRPr="00FF5953"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46</w:t>
            </w:r>
          </w:p>
        </w:tc>
        <w:tc>
          <w:tcPr>
            <w:tcW w:w="9204" w:type="dxa"/>
            <w:gridSpan w:val="4"/>
            <w:tcBorders>
              <w:top w:val="single" w:sz="4" w:space="0" w:color="000000"/>
              <w:left w:val="single" w:sz="4" w:space="0" w:color="000000"/>
              <w:bottom w:val="single" w:sz="4" w:space="0" w:color="000000"/>
              <w:right w:val="single" w:sz="4" w:space="0" w:color="000000"/>
            </w:tcBorders>
          </w:tcPr>
          <w:p w14:paraId="1DAD66A7" w14:textId="77777777" w:rsidR="00D22304" w:rsidRDefault="00C74F73">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Communication Policy</w:t>
            </w:r>
          </w:p>
          <w:p w14:paraId="2047D5EF" w14:textId="77777777" w:rsidR="00C74F73" w:rsidRPr="00FF5953" w:rsidRDefault="00C74F73">
            <w:pPr>
              <w:pStyle w:val="TableContents"/>
              <w:keepNext/>
              <w:widowControl/>
              <w:spacing w:after="160"/>
              <w:rPr>
                <w:rFonts w:ascii="Arial" w:eastAsia="Arial-BoldMT" w:hAnsi="Arial" w:cs="Arial"/>
                <w:color w:val="000000"/>
                <w:sz w:val="20"/>
                <w:szCs w:val="20"/>
              </w:rPr>
            </w:pPr>
            <w:r w:rsidRPr="00C74F73">
              <w:rPr>
                <w:rFonts w:ascii="Arial" w:eastAsia="Arial-BoldMT" w:hAnsi="Arial" w:cs="Arial"/>
                <w:color w:val="000000"/>
                <w:sz w:val="20"/>
                <w:szCs w:val="20"/>
              </w:rPr>
              <w:t>The development of a Communication Policy for the Parish is ongoing</w:t>
            </w:r>
            <w:r>
              <w:rPr>
                <w:rFonts w:ascii="Arial" w:eastAsia="Arial-BoldMT" w:hAnsi="Arial" w:cs="Arial"/>
                <w:b/>
                <w:bCs/>
                <w:color w:val="000000"/>
                <w:sz w:val="20"/>
                <w:szCs w:val="20"/>
              </w:rPr>
              <w:t>.</w:t>
            </w:r>
          </w:p>
        </w:tc>
      </w:tr>
      <w:tr w:rsidR="00D22304" w:rsidRPr="00FF5953" w14:paraId="5CBACBCE"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7C2B1ECE" w14:textId="77777777" w:rsidR="00D22304"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47</w:t>
            </w:r>
          </w:p>
        </w:tc>
        <w:tc>
          <w:tcPr>
            <w:tcW w:w="9204" w:type="dxa"/>
            <w:gridSpan w:val="4"/>
            <w:tcBorders>
              <w:top w:val="single" w:sz="4" w:space="0" w:color="000000"/>
              <w:left w:val="single" w:sz="4" w:space="0" w:color="000000"/>
              <w:bottom w:val="single" w:sz="4" w:space="0" w:color="000000"/>
              <w:right w:val="single" w:sz="4" w:space="0" w:color="000000"/>
            </w:tcBorders>
          </w:tcPr>
          <w:p w14:paraId="1D49B1B6" w14:textId="77777777" w:rsidR="00D22304" w:rsidRDefault="00A33ED8">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Environmental matters</w:t>
            </w:r>
          </w:p>
          <w:p w14:paraId="2F3343BF" w14:textId="77777777" w:rsidR="00D22304" w:rsidRPr="00D22304" w:rsidRDefault="00A33ED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Volunteers are required to walk the parish with Cllr McCulloch to determine whether the parish council should request that trees in the Parish should be made subject to Tree Preservation Orders by SODC.</w:t>
            </w:r>
          </w:p>
        </w:tc>
      </w:tr>
      <w:tr w:rsidR="002A4121" w:rsidRPr="00FF5953" w14:paraId="0BCE0148" w14:textId="77777777" w:rsidTr="005F457C">
        <w:trPr>
          <w:trHeight w:val="567"/>
          <w:jc w:val="center"/>
        </w:trPr>
        <w:tc>
          <w:tcPr>
            <w:tcW w:w="714" w:type="dxa"/>
            <w:tcBorders>
              <w:top w:val="single" w:sz="4" w:space="0" w:color="000000"/>
              <w:left w:val="single" w:sz="4" w:space="0" w:color="000000"/>
              <w:bottom w:val="single" w:sz="4" w:space="0" w:color="000000"/>
              <w:right w:val="single" w:sz="4" w:space="0" w:color="000000"/>
            </w:tcBorders>
          </w:tcPr>
          <w:p w14:paraId="05297A60" w14:textId="77777777" w:rsidR="002A4121" w:rsidRPr="00FF5953" w:rsidRDefault="00A33ED8">
            <w:pPr>
              <w:pStyle w:val="TableContents"/>
              <w:widowControl/>
              <w:rPr>
                <w:rFonts w:ascii="TrebuchetMS" w:eastAsia="TrebuchetMS" w:hAnsi="TrebuchetMS" w:cs="TrebuchetMS"/>
                <w:color w:val="000000"/>
              </w:rPr>
            </w:pPr>
            <w:r>
              <w:rPr>
                <w:rFonts w:ascii="TrebuchetMS" w:eastAsia="TrebuchetMS" w:hAnsi="TrebuchetMS" w:cs="TrebuchetMS"/>
                <w:color w:val="000000"/>
              </w:rPr>
              <w:t>48</w:t>
            </w:r>
          </w:p>
        </w:tc>
        <w:tc>
          <w:tcPr>
            <w:tcW w:w="9204" w:type="dxa"/>
            <w:gridSpan w:val="4"/>
            <w:tcBorders>
              <w:top w:val="single" w:sz="4" w:space="0" w:color="000000"/>
              <w:left w:val="single" w:sz="4" w:space="0" w:color="000000"/>
              <w:bottom w:val="single" w:sz="4" w:space="0" w:color="000000"/>
              <w:right w:val="single" w:sz="4" w:space="0" w:color="000000"/>
            </w:tcBorders>
          </w:tcPr>
          <w:p w14:paraId="234874DE" w14:textId="77777777"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2DB820C5" w14:textId="77777777" w:rsidR="002A4121" w:rsidRPr="00FF5953" w:rsidRDefault="00A33ED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25</w:t>
            </w:r>
            <w:r w:rsidRPr="00A33ED8">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September</w:t>
            </w:r>
            <w:r w:rsidR="005A0A2D">
              <w:rPr>
                <w:rFonts w:ascii="Arial" w:eastAsia="Arial-BoldMT" w:hAnsi="Arial" w:cs="Arial"/>
                <w:color w:val="000000"/>
                <w:sz w:val="20"/>
                <w:szCs w:val="20"/>
              </w:rPr>
              <w:t xml:space="preserve"> 2023.</w:t>
            </w:r>
          </w:p>
        </w:tc>
      </w:tr>
    </w:tbl>
    <w:p w14:paraId="7913E737" w14:textId="77777777" w:rsidR="00B1611B" w:rsidRDefault="00B1611B" w:rsidP="004E3B45">
      <w:pPr>
        <w:widowControl/>
        <w:shd w:val="clear" w:color="auto" w:fill="FFFFFF"/>
        <w:rPr>
          <w:rFonts w:ascii="Arial" w:hAnsi="Arial" w:cs="Arial"/>
          <w:b/>
          <w:bCs/>
          <w:color w:val="212529"/>
          <w:sz w:val="20"/>
          <w:szCs w:val="20"/>
        </w:rPr>
      </w:pPr>
    </w:p>
    <w:sectPr w:rsidR="00B1611B" w:rsidSect="00944866">
      <w:pgSz w:w="11900" w:h="16840"/>
      <w:pgMar w:top="1440" w:right="1440" w:bottom="1440" w:left="144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33914"/>
    <w:multiLevelType w:val="multilevel"/>
    <w:tmpl w:val="F9D2A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E318A"/>
    <w:multiLevelType w:val="multilevel"/>
    <w:tmpl w:val="769CC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D012F2"/>
    <w:multiLevelType w:val="multilevel"/>
    <w:tmpl w:val="28A4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167585">
    <w:abstractNumId w:val="3"/>
  </w:num>
  <w:num w:numId="2" w16cid:durableId="2049915818">
    <w:abstractNumId w:val="0"/>
  </w:num>
  <w:num w:numId="3" w16cid:durableId="667944574">
    <w:abstractNumId w:val="5"/>
  </w:num>
  <w:num w:numId="4" w16cid:durableId="1199783307">
    <w:abstractNumId w:val="4"/>
  </w:num>
  <w:num w:numId="5" w16cid:durableId="228930013">
    <w:abstractNumId w:val="6"/>
  </w:num>
  <w:num w:numId="6" w16cid:durableId="1602950284">
    <w:abstractNumId w:val="1"/>
  </w:num>
  <w:num w:numId="7" w16cid:durableId="818376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70"/>
    <w:rsid w:val="00060888"/>
    <w:rsid w:val="00093453"/>
    <w:rsid w:val="000B00B8"/>
    <w:rsid w:val="000B29D7"/>
    <w:rsid w:val="000C7497"/>
    <w:rsid w:val="000F125D"/>
    <w:rsid w:val="001275BA"/>
    <w:rsid w:val="00132CD8"/>
    <w:rsid w:val="00140FD7"/>
    <w:rsid w:val="00153F43"/>
    <w:rsid w:val="00180836"/>
    <w:rsid w:val="001876E8"/>
    <w:rsid w:val="001917AC"/>
    <w:rsid w:val="001E1770"/>
    <w:rsid w:val="001E4FF4"/>
    <w:rsid w:val="001F7AE3"/>
    <w:rsid w:val="00202BA6"/>
    <w:rsid w:val="002032E4"/>
    <w:rsid w:val="002101F7"/>
    <w:rsid w:val="00217699"/>
    <w:rsid w:val="00222BF3"/>
    <w:rsid w:val="0023580A"/>
    <w:rsid w:val="00247011"/>
    <w:rsid w:val="002625B4"/>
    <w:rsid w:val="002A4121"/>
    <w:rsid w:val="002C17E4"/>
    <w:rsid w:val="002D0356"/>
    <w:rsid w:val="002D6FB1"/>
    <w:rsid w:val="002E54A6"/>
    <w:rsid w:val="002F1C92"/>
    <w:rsid w:val="002F255A"/>
    <w:rsid w:val="00325940"/>
    <w:rsid w:val="00333931"/>
    <w:rsid w:val="003565A8"/>
    <w:rsid w:val="00360F79"/>
    <w:rsid w:val="00385EEE"/>
    <w:rsid w:val="003962EF"/>
    <w:rsid w:val="003A205C"/>
    <w:rsid w:val="003C3D42"/>
    <w:rsid w:val="003D0F06"/>
    <w:rsid w:val="003D1E86"/>
    <w:rsid w:val="003E389E"/>
    <w:rsid w:val="003E7651"/>
    <w:rsid w:val="003E7987"/>
    <w:rsid w:val="004345ED"/>
    <w:rsid w:val="004429D7"/>
    <w:rsid w:val="00445DBB"/>
    <w:rsid w:val="0045431D"/>
    <w:rsid w:val="0047011C"/>
    <w:rsid w:val="004767FA"/>
    <w:rsid w:val="004B374D"/>
    <w:rsid w:val="004C31F9"/>
    <w:rsid w:val="004C420F"/>
    <w:rsid w:val="004E358C"/>
    <w:rsid w:val="004E3B45"/>
    <w:rsid w:val="004F280B"/>
    <w:rsid w:val="005105D5"/>
    <w:rsid w:val="00514619"/>
    <w:rsid w:val="00540D07"/>
    <w:rsid w:val="0055692A"/>
    <w:rsid w:val="00573745"/>
    <w:rsid w:val="0057741A"/>
    <w:rsid w:val="005A0A2D"/>
    <w:rsid w:val="005A2270"/>
    <w:rsid w:val="005B500B"/>
    <w:rsid w:val="005E6BA9"/>
    <w:rsid w:val="005F3BEC"/>
    <w:rsid w:val="005F457C"/>
    <w:rsid w:val="00626DDB"/>
    <w:rsid w:val="006419B2"/>
    <w:rsid w:val="00645EAF"/>
    <w:rsid w:val="00664E61"/>
    <w:rsid w:val="0067011F"/>
    <w:rsid w:val="00675054"/>
    <w:rsid w:val="00682B29"/>
    <w:rsid w:val="006A140F"/>
    <w:rsid w:val="006A5C48"/>
    <w:rsid w:val="006C4B37"/>
    <w:rsid w:val="006D4B1B"/>
    <w:rsid w:val="006D56F8"/>
    <w:rsid w:val="007227D8"/>
    <w:rsid w:val="0072375C"/>
    <w:rsid w:val="00746689"/>
    <w:rsid w:val="007467DB"/>
    <w:rsid w:val="00752040"/>
    <w:rsid w:val="007631C0"/>
    <w:rsid w:val="007A24CE"/>
    <w:rsid w:val="007D2817"/>
    <w:rsid w:val="007D29F1"/>
    <w:rsid w:val="007F2090"/>
    <w:rsid w:val="008579C9"/>
    <w:rsid w:val="00882D64"/>
    <w:rsid w:val="008849EB"/>
    <w:rsid w:val="00884B1B"/>
    <w:rsid w:val="00887050"/>
    <w:rsid w:val="008A3786"/>
    <w:rsid w:val="008D0819"/>
    <w:rsid w:val="008D30E7"/>
    <w:rsid w:val="008E4098"/>
    <w:rsid w:val="008E738B"/>
    <w:rsid w:val="00915A52"/>
    <w:rsid w:val="00935737"/>
    <w:rsid w:val="00944866"/>
    <w:rsid w:val="00951D89"/>
    <w:rsid w:val="00970F89"/>
    <w:rsid w:val="0098028B"/>
    <w:rsid w:val="00984F1B"/>
    <w:rsid w:val="009A4C5A"/>
    <w:rsid w:val="009B0226"/>
    <w:rsid w:val="009D3605"/>
    <w:rsid w:val="00A12F8D"/>
    <w:rsid w:val="00A13FCE"/>
    <w:rsid w:val="00A23709"/>
    <w:rsid w:val="00A27F51"/>
    <w:rsid w:val="00A3240C"/>
    <w:rsid w:val="00A33ED8"/>
    <w:rsid w:val="00A5584C"/>
    <w:rsid w:val="00A90FFB"/>
    <w:rsid w:val="00A931CC"/>
    <w:rsid w:val="00A96707"/>
    <w:rsid w:val="00AA3565"/>
    <w:rsid w:val="00AA61A7"/>
    <w:rsid w:val="00AB53F4"/>
    <w:rsid w:val="00AE3EC0"/>
    <w:rsid w:val="00AE4E63"/>
    <w:rsid w:val="00B1611B"/>
    <w:rsid w:val="00B3209D"/>
    <w:rsid w:val="00B56BCA"/>
    <w:rsid w:val="00B6333D"/>
    <w:rsid w:val="00B815B1"/>
    <w:rsid w:val="00BD421A"/>
    <w:rsid w:val="00BE2602"/>
    <w:rsid w:val="00BF261D"/>
    <w:rsid w:val="00BF6C33"/>
    <w:rsid w:val="00C23F00"/>
    <w:rsid w:val="00C73046"/>
    <w:rsid w:val="00C74F73"/>
    <w:rsid w:val="00C75AA3"/>
    <w:rsid w:val="00C8288A"/>
    <w:rsid w:val="00C86593"/>
    <w:rsid w:val="00C94424"/>
    <w:rsid w:val="00CA0092"/>
    <w:rsid w:val="00CA445B"/>
    <w:rsid w:val="00CB1AAF"/>
    <w:rsid w:val="00CC53F3"/>
    <w:rsid w:val="00CC579F"/>
    <w:rsid w:val="00CE57D7"/>
    <w:rsid w:val="00CF5AA8"/>
    <w:rsid w:val="00D0698F"/>
    <w:rsid w:val="00D16E2A"/>
    <w:rsid w:val="00D209AC"/>
    <w:rsid w:val="00D22304"/>
    <w:rsid w:val="00D25482"/>
    <w:rsid w:val="00D3578C"/>
    <w:rsid w:val="00D36089"/>
    <w:rsid w:val="00D4068B"/>
    <w:rsid w:val="00D460DB"/>
    <w:rsid w:val="00D937F7"/>
    <w:rsid w:val="00DB4568"/>
    <w:rsid w:val="00DB6684"/>
    <w:rsid w:val="00DE3C1D"/>
    <w:rsid w:val="00DE586D"/>
    <w:rsid w:val="00DF1514"/>
    <w:rsid w:val="00DF2D3F"/>
    <w:rsid w:val="00DF442D"/>
    <w:rsid w:val="00E5177A"/>
    <w:rsid w:val="00E5513A"/>
    <w:rsid w:val="00E56F91"/>
    <w:rsid w:val="00E60BE5"/>
    <w:rsid w:val="00E7128C"/>
    <w:rsid w:val="00EA6DC5"/>
    <w:rsid w:val="00EB4F58"/>
    <w:rsid w:val="00EB7040"/>
    <w:rsid w:val="00EE08E6"/>
    <w:rsid w:val="00EF57F6"/>
    <w:rsid w:val="00F03957"/>
    <w:rsid w:val="00F24AE3"/>
    <w:rsid w:val="00F25EAD"/>
    <w:rsid w:val="00F30DC0"/>
    <w:rsid w:val="00F359A1"/>
    <w:rsid w:val="00F50A56"/>
    <w:rsid w:val="00F61E48"/>
    <w:rsid w:val="00F8484F"/>
    <w:rsid w:val="00FA438E"/>
    <w:rsid w:val="00FD4AC7"/>
    <w:rsid w:val="00FF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4DDA"/>
  <w15:docId w15:val="{09C67084-454E-4392-BEE7-082D213B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9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sid w:val="00E56F91"/>
    <w:rPr>
      <w:vertAlign w:val="superscript"/>
    </w:rPr>
  </w:style>
  <w:style w:type="character" w:customStyle="1" w:styleId="EndnoteSymbol">
    <w:name w:val="Endnote_Symbol"/>
    <w:qFormat/>
    <w:rsid w:val="00E56F91"/>
    <w:rPr>
      <w:vertAlign w:val="superscript"/>
    </w:rPr>
  </w:style>
  <w:style w:type="character" w:customStyle="1" w:styleId="Footnoteanchor">
    <w:name w:val="Footnote_anchor"/>
    <w:rsid w:val="00E56F91"/>
    <w:rPr>
      <w:vertAlign w:val="superscript"/>
    </w:rPr>
  </w:style>
  <w:style w:type="character" w:customStyle="1" w:styleId="Endnoteanchor">
    <w:name w:val="Endnote_anchor"/>
    <w:rsid w:val="00E56F91"/>
    <w:rPr>
      <w:vertAlign w:val="superscript"/>
    </w:rPr>
  </w:style>
  <w:style w:type="character" w:customStyle="1" w:styleId="FootnoteAnchor0">
    <w:name w:val="Footnote Anchor"/>
    <w:qFormat/>
    <w:rsid w:val="00E56F91"/>
    <w:rPr>
      <w:vertAlign w:val="superscript"/>
    </w:rPr>
  </w:style>
  <w:style w:type="character" w:customStyle="1" w:styleId="EndnoteAnchor0">
    <w:name w:val="Endnote Anchor"/>
    <w:qFormat/>
    <w:rsid w:val="00E56F91"/>
    <w:rPr>
      <w:vertAlign w:val="superscript"/>
    </w:rPr>
  </w:style>
  <w:style w:type="paragraph" w:customStyle="1" w:styleId="Heading">
    <w:name w:val="Heading"/>
    <w:basedOn w:val="Normal"/>
    <w:next w:val="BodyText"/>
    <w:qFormat/>
    <w:rsid w:val="00E56F91"/>
    <w:pPr>
      <w:keepNext/>
      <w:spacing w:before="240" w:after="120"/>
    </w:pPr>
    <w:rPr>
      <w:rFonts w:ascii="Liberation Sans" w:eastAsia="Noto Sans SC Regular" w:hAnsi="Liberation Sans"/>
      <w:sz w:val="28"/>
      <w:szCs w:val="28"/>
    </w:rPr>
  </w:style>
  <w:style w:type="paragraph" w:styleId="BodyText">
    <w:name w:val="Body Text"/>
    <w:basedOn w:val="Normal"/>
    <w:rsid w:val="00E56F91"/>
  </w:style>
  <w:style w:type="paragraph" w:styleId="List">
    <w:name w:val="List"/>
    <w:basedOn w:val="BodyText"/>
    <w:rsid w:val="00E56F91"/>
  </w:style>
  <w:style w:type="paragraph" w:styleId="Caption">
    <w:name w:val="caption"/>
    <w:basedOn w:val="Normal"/>
    <w:qFormat/>
    <w:rsid w:val="00E56F91"/>
  </w:style>
  <w:style w:type="paragraph" w:customStyle="1" w:styleId="Index">
    <w:name w:val="Index"/>
    <w:basedOn w:val="Normal"/>
    <w:qFormat/>
    <w:rsid w:val="00E56F91"/>
  </w:style>
  <w:style w:type="paragraph" w:customStyle="1" w:styleId="TableContents">
    <w:name w:val="Table Contents"/>
    <w:basedOn w:val="BodyText"/>
    <w:qFormat/>
    <w:rsid w:val="00E56F91"/>
  </w:style>
  <w:style w:type="paragraph" w:customStyle="1" w:styleId="TableHeading">
    <w:name w:val="Table Heading"/>
    <w:basedOn w:val="TableContents"/>
    <w:qFormat/>
    <w:rsid w:val="00E56F91"/>
  </w:style>
  <w:style w:type="paragraph" w:customStyle="1" w:styleId="HeaderandFooter">
    <w:name w:val="Header and Footer"/>
    <w:basedOn w:val="Normal"/>
    <w:qFormat/>
    <w:rsid w:val="00E56F91"/>
    <w:pPr>
      <w:suppressLineNumbers/>
      <w:tabs>
        <w:tab w:val="center" w:pos="4986"/>
        <w:tab w:val="right" w:pos="9972"/>
      </w:tabs>
    </w:pPr>
  </w:style>
  <w:style w:type="paragraph" w:styleId="Header">
    <w:name w:val="header"/>
    <w:basedOn w:val="Normal"/>
    <w:rsid w:val="00E56F91"/>
  </w:style>
  <w:style w:type="paragraph" w:styleId="Footer">
    <w:name w:val="footer"/>
    <w:basedOn w:val="Normal"/>
    <w:rsid w:val="00E56F91"/>
  </w:style>
  <w:style w:type="paragraph" w:styleId="FootnoteText">
    <w:name w:val="footnote text"/>
    <w:basedOn w:val="Normal"/>
    <w:rsid w:val="00E56F91"/>
  </w:style>
  <w:style w:type="paragraph" w:styleId="EndnoteText">
    <w:name w:val="endnote text"/>
    <w:basedOn w:val="Normal"/>
    <w:rsid w:val="00E56F91"/>
  </w:style>
  <w:style w:type="character" w:styleId="Hyperlink">
    <w:name w:val="Hyperlink"/>
    <w:basedOn w:val="DefaultParagraphFont"/>
    <w:uiPriority w:val="99"/>
    <w:semiHidden/>
    <w:unhideWhenUsed/>
    <w:rsid w:val="008E738B"/>
    <w:rPr>
      <w:color w:val="0000FF"/>
      <w:u w:val="single"/>
    </w:rPr>
  </w:style>
  <w:style w:type="paragraph" w:customStyle="1" w:styleId="m-6431135819587114153msolistparagraph">
    <w:name w:val="m_-6431135819587114153msolistparagraph"/>
    <w:basedOn w:val="Normal"/>
    <w:rsid w:val="00AE3EC0"/>
    <w:pPr>
      <w:widowControl/>
      <w:suppressAutoHyphens w:val="0"/>
      <w:spacing w:before="100" w:beforeAutospacing="1" w:after="100" w:afterAutospacing="1"/>
    </w:pPr>
    <w:rPr>
      <w:rFonts w:ascii="Times New Roman" w:eastAsia="Times New Roman" w:hAnsi="Times New Roman" w:cs="Times New Roman"/>
      <w:kern w:val="0"/>
      <w:lang w:val="en-GB" w:eastAsia="en-GB" w:bidi="ar-SA"/>
    </w:rPr>
  </w:style>
  <w:style w:type="table" w:styleId="TableGrid">
    <w:name w:val="Table Grid"/>
    <w:basedOn w:val="TableNormal"/>
    <w:uiPriority w:val="39"/>
    <w:rsid w:val="0009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25D"/>
    <w:pPr>
      <w:widowControl/>
      <w:suppressAutoHyphens w:val="0"/>
      <w:spacing w:after="160" w:line="259" w:lineRule="auto"/>
      <w:ind w:left="720"/>
      <w:contextualSpacing/>
    </w:pPr>
    <w:rPr>
      <w:rFonts w:asciiTheme="minorHAnsi" w:eastAsiaTheme="minorHAnsi" w:hAnsiTheme="minorHAnsi" w:cstheme="minorBidi"/>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886">
      <w:bodyDiv w:val="1"/>
      <w:marLeft w:val="0"/>
      <w:marRight w:val="0"/>
      <w:marTop w:val="0"/>
      <w:marBottom w:val="0"/>
      <w:divBdr>
        <w:top w:val="none" w:sz="0" w:space="0" w:color="auto"/>
        <w:left w:val="none" w:sz="0" w:space="0" w:color="auto"/>
        <w:bottom w:val="none" w:sz="0" w:space="0" w:color="auto"/>
        <w:right w:val="none" w:sz="0" w:space="0" w:color="auto"/>
      </w:divBdr>
      <w:divsChild>
        <w:div w:id="337392241">
          <w:marLeft w:val="0"/>
          <w:marRight w:val="0"/>
          <w:marTop w:val="0"/>
          <w:marBottom w:val="0"/>
          <w:divBdr>
            <w:top w:val="none" w:sz="0" w:space="0" w:color="auto"/>
            <w:left w:val="none" w:sz="0" w:space="0" w:color="auto"/>
            <w:bottom w:val="none" w:sz="0" w:space="0" w:color="auto"/>
            <w:right w:val="none" w:sz="0" w:space="0" w:color="auto"/>
          </w:divBdr>
        </w:div>
        <w:div w:id="1062680406">
          <w:marLeft w:val="0"/>
          <w:marRight w:val="0"/>
          <w:marTop w:val="0"/>
          <w:marBottom w:val="0"/>
          <w:divBdr>
            <w:top w:val="none" w:sz="0" w:space="0" w:color="auto"/>
            <w:left w:val="none" w:sz="0" w:space="0" w:color="auto"/>
            <w:bottom w:val="none" w:sz="0" w:space="0" w:color="auto"/>
            <w:right w:val="none" w:sz="0" w:space="0" w:color="auto"/>
          </w:divBdr>
        </w:div>
        <w:div w:id="147594125">
          <w:marLeft w:val="0"/>
          <w:marRight w:val="0"/>
          <w:marTop w:val="0"/>
          <w:marBottom w:val="0"/>
          <w:divBdr>
            <w:top w:val="none" w:sz="0" w:space="0" w:color="auto"/>
            <w:left w:val="none" w:sz="0" w:space="0" w:color="auto"/>
            <w:bottom w:val="none" w:sz="0" w:space="0" w:color="auto"/>
            <w:right w:val="none" w:sz="0" w:space="0" w:color="auto"/>
          </w:divBdr>
        </w:div>
        <w:div w:id="1837769791">
          <w:marLeft w:val="0"/>
          <w:marRight w:val="0"/>
          <w:marTop w:val="0"/>
          <w:marBottom w:val="0"/>
          <w:divBdr>
            <w:top w:val="none" w:sz="0" w:space="0" w:color="auto"/>
            <w:left w:val="none" w:sz="0" w:space="0" w:color="auto"/>
            <w:bottom w:val="none" w:sz="0" w:space="0" w:color="auto"/>
            <w:right w:val="none" w:sz="0" w:space="0" w:color="auto"/>
          </w:divBdr>
        </w:div>
        <w:div w:id="562835452">
          <w:marLeft w:val="0"/>
          <w:marRight w:val="0"/>
          <w:marTop w:val="0"/>
          <w:marBottom w:val="0"/>
          <w:divBdr>
            <w:top w:val="none" w:sz="0" w:space="0" w:color="auto"/>
            <w:left w:val="none" w:sz="0" w:space="0" w:color="auto"/>
            <w:bottom w:val="none" w:sz="0" w:space="0" w:color="auto"/>
            <w:right w:val="none" w:sz="0" w:space="0" w:color="auto"/>
          </w:divBdr>
        </w:div>
        <w:div w:id="1870219662">
          <w:marLeft w:val="0"/>
          <w:marRight w:val="0"/>
          <w:marTop w:val="0"/>
          <w:marBottom w:val="0"/>
          <w:divBdr>
            <w:top w:val="none" w:sz="0" w:space="0" w:color="auto"/>
            <w:left w:val="none" w:sz="0" w:space="0" w:color="auto"/>
            <w:bottom w:val="none" w:sz="0" w:space="0" w:color="auto"/>
            <w:right w:val="none" w:sz="0" w:space="0" w:color="auto"/>
          </w:divBdr>
        </w:div>
        <w:div w:id="2038043828">
          <w:marLeft w:val="0"/>
          <w:marRight w:val="0"/>
          <w:marTop w:val="0"/>
          <w:marBottom w:val="0"/>
          <w:divBdr>
            <w:top w:val="none" w:sz="0" w:space="0" w:color="auto"/>
            <w:left w:val="none" w:sz="0" w:space="0" w:color="auto"/>
            <w:bottom w:val="none" w:sz="0" w:space="0" w:color="auto"/>
            <w:right w:val="none" w:sz="0" w:space="0" w:color="auto"/>
          </w:divBdr>
        </w:div>
        <w:div w:id="1019114177">
          <w:marLeft w:val="0"/>
          <w:marRight w:val="0"/>
          <w:marTop w:val="0"/>
          <w:marBottom w:val="0"/>
          <w:divBdr>
            <w:top w:val="none" w:sz="0" w:space="0" w:color="auto"/>
            <w:left w:val="none" w:sz="0" w:space="0" w:color="auto"/>
            <w:bottom w:val="none" w:sz="0" w:space="0" w:color="auto"/>
            <w:right w:val="none" w:sz="0" w:space="0" w:color="auto"/>
          </w:divBdr>
        </w:div>
        <w:div w:id="2094933325">
          <w:marLeft w:val="0"/>
          <w:marRight w:val="0"/>
          <w:marTop w:val="0"/>
          <w:marBottom w:val="0"/>
          <w:divBdr>
            <w:top w:val="none" w:sz="0" w:space="0" w:color="auto"/>
            <w:left w:val="none" w:sz="0" w:space="0" w:color="auto"/>
            <w:bottom w:val="none" w:sz="0" w:space="0" w:color="auto"/>
            <w:right w:val="none" w:sz="0" w:space="0" w:color="auto"/>
          </w:divBdr>
        </w:div>
        <w:div w:id="491526959">
          <w:marLeft w:val="0"/>
          <w:marRight w:val="0"/>
          <w:marTop w:val="0"/>
          <w:marBottom w:val="0"/>
          <w:divBdr>
            <w:top w:val="none" w:sz="0" w:space="0" w:color="auto"/>
            <w:left w:val="none" w:sz="0" w:space="0" w:color="auto"/>
            <w:bottom w:val="none" w:sz="0" w:space="0" w:color="auto"/>
            <w:right w:val="none" w:sz="0" w:space="0" w:color="auto"/>
          </w:divBdr>
        </w:div>
        <w:div w:id="2081560809">
          <w:marLeft w:val="0"/>
          <w:marRight w:val="0"/>
          <w:marTop w:val="0"/>
          <w:marBottom w:val="0"/>
          <w:divBdr>
            <w:top w:val="none" w:sz="0" w:space="0" w:color="auto"/>
            <w:left w:val="none" w:sz="0" w:space="0" w:color="auto"/>
            <w:bottom w:val="none" w:sz="0" w:space="0" w:color="auto"/>
            <w:right w:val="none" w:sz="0" w:space="0" w:color="auto"/>
          </w:divBdr>
        </w:div>
        <w:div w:id="999234678">
          <w:marLeft w:val="0"/>
          <w:marRight w:val="0"/>
          <w:marTop w:val="0"/>
          <w:marBottom w:val="0"/>
          <w:divBdr>
            <w:top w:val="none" w:sz="0" w:space="0" w:color="auto"/>
            <w:left w:val="none" w:sz="0" w:space="0" w:color="auto"/>
            <w:bottom w:val="none" w:sz="0" w:space="0" w:color="auto"/>
            <w:right w:val="none" w:sz="0" w:space="0" w:color="auto"/>
          </w:divBdr>
        </w:div>
        <w:div w:id="1715689939">
          <w:marLeft w:val="0"/>
          <w:marRight w:val="0"/>
          <w:marTop w:val="0"/>
          <w:marBottom w:val="0"/>
          <w:divBdr>
            <w:top w:val="none" w:sz="0" w:space="0" w:color="auto"/>
            <w:left w:val="none" w:sz="0" w:space="0" w:color="auto"/>
            <w:bottom w:val="none" w:sz="0" w:space="0" w:color="auto"/>
            <w:right w:val="none" w:sz="0" w:space="0" w:color="auto"/>
          </w:divBdr>
        </w:div>
      </w:divsChild>
    </w:div>
    <w:div w:id="246499150">
      <w:bodyDiv w:val="1"/>
      <w:marLeft w:val="0"/>
      <w:marRight w:val="0"/>
      <w:marTop w:val="0"/>
      <w:marBottom w:val="0"/>
      <w:divBdr>
        <w:top w:val="none" w:sz="0" w:space="0" w:color="auto"/>
        <w:left w:val="none" w:sz="0" w:space="0" w:color="auto"/>
        <w:bottom w:val="none" w:sz="0" w:space="0" w:color="auto"/>
        <w:right w:val="none" w:sz="0" w:space="0" w:color="auto"/>
      </w:divBdr>
      <w:divsChild>
        <w:div w:id="895243777">
          <w:marLeft w:val="0"/>
          <w:marRight w:val="0"/>
          <w:marTop w:val="0"/>
          <w:marBottom w:val="0"/>
          <w:divBdr>
            <w:top w:val="none" w:sz="0" w:space="0" w:color="auto"/>
            <w:left w:val="none" w:sz="0" w:space="0" w:color="auto"/>
            <w:bottom w:val="none" w:sz="0" w:space="0" w:color="auto"/>
            <w:right w:val="none" w:sz="0" w:space="0" w:color="auto"/>
          </w:divBdr>
        </w:div>
        <w:div w:id="334723012">
          <w:marLeft w:val="0"/>
          <w:marRight w:val="0"/>
          <w:marTop w:val="0"/>
          <w:marBottom w:val="0"/>
          <w:divBdr>
            <w:top w:val="none" w:sz="0" w:space="0" w:color="auto"/>
            <w:left w:val="none" w:sz="0" w:space="0" w:color="auto"/>
            <w:bottom w:val="none" w:sz="0" w:space="0" w:color="auto"/>
            <w:right w:val="none" w:sz="0" w:space="0" w:color="auto"/>
          </w:divBdr>
        </w:div>
        <w:div w:id="919754214">
          <w:marLeft w:val="0"/>
          <w:marRight w:val="0"/>
          <w:marTop w:val="0"/>
          <w:marBottom w:val="0"/>
          <w:divBdr>
            <w:top w:val="none" w:sz="0" w:space="0" w:color="auto"/>
            <w:left w:val="none" w:sz="0" w:space="0" w:color="auto"/>
            <w:bottom w:val="none" w:sz="0" w:space="0" w:color="auto"/>
            <w:right w:val="none" w:sz="0" w:space="0" w:color="auto"/>
          </w:divBdr>
        </w:div>
        <w:div w:id="2000114124">
          <w:marLeft w:val="0"/>
          <w:marRight w:val="0"/>
          <w:marTop w:val="0"/>
          <w:marBottom w:val="0"/>
          <w:divBdr>
            <w:top w:val="none" w:sz="0" w:space="0" w:color="auto"/>
            <w:left w:val="none" w:sz="0" w:space="0" w:color="auto"/>
            <w:bottom w:val="none" w:sz="0" w:space="0" w:color="auto"/>
            <w:right w:val="none" w:sz="0" w:space="0" w:color="auto"/>
          </w:divBdr>
        </w:div>
        <w:div w:id="689379558">
          <w:marLeft w:val="0"/>
          <w:marRight w:val="0"/>
          <w:marTop w:val="0"/>
          <w:marBottom w:val="0"/>
          <w:divBdr>
            <w:top w:val="none" w:sz="0" w:space="0" w:color="auto"/>
            <w:left w:val="none" w:sz="0" w:space="0" w:color="auto"/>
            <w:bottom w:val="none" w:sz="0" w:space="0" w:color="auto"/>
            <w:right w:val="none" w:sz="0" w:space="0" w:color="auto"/>
          </w:divBdr>
        </w:div>
        <w:div w:id="1333336245">
          <w:marLeft w:val="0"/>
          <w:marRight w:val="0"/>
          <w:marTop w:val="0"/>
          <w:marBottom w:val="0"/>
          <w:divBdr>
            <w:top w:val="none" w:sz="0" w:space="0" w:color="auto"/>
            <w:left w:val="none" w:sz="0" w:space="0" w:color="auto"/>
            <w:bottom w:val="none" w:sz="0" w:space="0" w:color="auto"/>
            <w:right w:val="none" w:sz="0" w:space="0" w:color="auto"/>
          </w:divBdr>
        </w:div>
        <w:div w:id="1888486287">
          <w:marLeft w:val="0"/>
          <w:marRight w:val="0"/>
          <w:marTop w:val="0"/>
          <w:marBottom w:val="0"/>
          <w:divBdr>
            <w:top w:val="none" w:sz="0" w:space="0" w:color="auto"/>
            <w:left w:val="none" w:sz="0" w:space="0" w:color="auto"/>
            <w:bottom w:val="none" w:sz="0" w:space="0" w:color="auto"/>
            <w:right w:val="none" w:sz="0" w:space="0" w:color="auto"/>
          </w:divBdr>
        </w:div>
        <w:div w:id="25755961">
          <w:marLeft w:val="0"/>
          <w:marRight w:val="0"/>
          <w:marTop w:val="0"/>
          <w:marBottom w:val="0"/>
          <w:divBdr>
            <w:top w:val="none" w:sz="0" w:space="0" w:color="auto"/>
            <w:left w:val="none" w:sz="0" w:space="0" w:color="auto"/>
            <w:bottom w:val="none" w:sz="0" w:space="0" w:color="auto"/>
            <w:right w:val="none" w:sz="0" w:space="0" w:color="auto"/>
          </w:divBdr>
        </w:div>
        <w:div w:id="1928074584">
          <w:marLeft w:val="0"/>
          <w:marRight w:val="0"/>
          <w:marTop w:val="0"/>
          <w:marBottom w:val="0"/>
          <w:divBdr>
            <w:top w:val="none" w:sz="0" w:space="0" w:color="auto"/>
            <w:left w:val="none" w:sz="0" w:space="0" w:color="auto"/>
            <w:bottom w:val="none" w:sz="0" w:space="0" w:color="auto"/>
            <w:right w:val="none" w:sz="0" w:space="0" w:color="auto"/>
          </w:divBdr>
        </w:div>
        <w:div w:id="1373455920">
          <w:marLeft w:val="0"/>
          <w:marRight w:val="0"/>
          <w:marTop w:val="0"/>
          <w:marBottom w:val="0"/>
          <w:divBdr>
            <w:top w:val="none" w:sz="0" w:space="0" w:color="auto"/>
            <w:left w:val="none" w:sz="0" w:space="0" w:color="auto"/>
            <w:bottom w:val="none" w:sz="0" w:space="0" w:color="auto"/>
            <w:right w:val="none" w:sz="0" w:space="0" w:color="auto"/>
          </w:divBdr>
        </w:div>
        <w:div w:id="784621614">
          <w:marLeft w:val="0"/>
          <w:marRight w:val="0"/>
          <w:marTop w:val="0"/>
          <w:marBottom w:val="0"/>
          <w:divBdr>
            <w:top w:val="none" w:sz="0" w:space="0" w:color="auto"/>
            <w:left w:val="none" w:sz="0" w:space="0" w:color="auto"/>
            <w:bottom w:val="none" w:sz="0" w:space="0" w:color="auto"/>
            <w:right w:val="none" w:sz="0" w:space="0" w:color="auto"/>
          </w:divBdr>
        </w:div>
        <w:div w:id="1715041631">
          <w:marLeft w:val="0"/>
          <w:marRight w:val="0"/>
          <w:marTop w:val="0"/>
          <w:marBottom w:val="0"/>
          <w:divBdr>
            <w:top w:val="none" w:sz="0" w:space="0" w:color="auto"/>
            <w:left w:val="none" w:sz="0" w:space="0" w:color="auto"/>
            <w:bottom w:val="none" w:sz="0" w:space="0" w:color="auto"/>
            <w:right w:val="none" w:sz="0" w:space="0" w:color="auto"/>
          </w:divBdr>
        </w:div>
        <w:div w:id="1881282686">
          <w:marLeft w:val="0"/>
          <w:marRight w:val="0"/>
          <w:marTop w:val="0"/>
          <w:marBottom w:val="0"/>
          <w:divBdr>
            <w:top w:val="none" w:sz="0" w:space="0" w:color="auto"/>
            <w:left w:val="none" w:sz="0" w:space="0" w:color="auto"/>
            <w:bottom w:val="none" w:sz="0" w:space="0" w:color="auto"/>
            <w:right w:val="none" w:sz="0" w:space="0" w:color="auto"/>
          </w:divBdr>
        </w:div>
        <w:div w:id="930577959">
          <w:marLeft w:val="0"/>
          <w:marRight w:val="0"/>
          <w:marTop w:val="0"/>
          <w:marBottom w:val="0"/>
          <w:divBdr>
            <w:top w:val="none" w:sz="0" w:space="0" w:color="auto"/>
            <w:left w:val="none" w:sz="0" w:space="0" w:color="auto"/>
            <w:bottom w:val="none" w:sz="0" w:space="0" w:color="auto"/>
            <w:right w:val="none" w:sz="0" w:space="0" w:color="auto"/>
          </w:divBdr>
        </w:div>
        <w:div w:id="1275937041">
          <w:marLeft w:val="0"/>
          <w:marRight w:val="0"/>
          <w:marTop w:val="0"/>
          <w:marBottom w:val="0"/>
          <w:divBdr>
            <w:top w:val="none" w:sz="0" w:space="0" w:color="auto"/>
            <w:left w:val="none" w:sz="0" w:space="0" w:color="auto"/>
            <w:bottom w:val="none" w:sz="0" w:space="0" w:color="auto"/>
            <w:right w:val="none" w:sz="0" w:space="0" w:color="auto"/>
          </w:divBdr>
        </w:div>
        <w:div w:id="1010639538">
          <w:marLeft w:val="0"/>
          <w:marRight w:val="0"/>
          <w:marTop w:val="0"/>
          <w:marBottom w:val="0"/>
          <w:divBdr>
            <w:top w:val="none" w:sz="0" w:space="0" w:color="auto"/>
            <w:left w:val="none" w:sz="0" w:space="0" w:color="auto"/>
            <w:bottom w:val="none" w:sz="0" w:space="0" w:color="auto"/>
            <w:right w:val="none" w:sz="0" w:space="0" w:color="auto"/>
          </w:divBdr>
        </w:div>
        <w:div w:id="302859075">
          <w:marLeft w:val="0"/>
          <w:marRight w:val="0"/>
          <w:marTop w:val="0"/>
          <w:marBottom w:val="0"/>
          <w:divBdr>
            <w:top w:val="none" w:sz="0" w:space="0" w:color="auto"/>
            <w:left w:val="none" w:sz="0" w:space="0" w:color="auto"/>
            <w:bottom w:val="none" w:sz="0" w:space="0" w:color="auto"/>
            <w:right w:val="none" w:sz="0" w:space="0" w:color="auto"/>
          </w:divBdr>
        </w:div>
        <w:div w:id="2101366238">
          <w:marLeft w:val="0"/>
          <w:marRight w:val="0"/>
          <w:marTop w:val="0"/>
          <w:marBottom w:val="0"/>
          <w:divBdr>
            <w:top w:val="none" w:sz="0" w:space="0" w:color="auto"/>
            <w:left w:val="none" w:sz="0" w:space="0" w:color="auto"/>
            <w:bottom w:val="none" w:sz="0" w:space="0" w:color="auto"/>
            <w:right w:val="none" w:sz="0" w:space="0" w:color="auto"/>
          </w:divBdr>
        </w:div>
        <w:div w:id="1805855350">
          <w:marLeft w:val="0"/>
          <w:marRight w:val="0"/>
          <w:marTop w:val="0"/>
          <w:marBottom w:val="0"/>
          <w:divBdr>
            <w:top w:val="none" w:sz="0" w:space="0" w:color="auto"/>
            <w:left w:val="none" w:sz="0" w:space="0" w:color="auto"/>
            <w:bottom w:val="none" w:sz="0" w:space="0" w:color="auto"/>
            <w:right w:val="none" w:sz="0" w:space="0" w:color="auto"/>
          </w:divBdr>
        </w:div>
        <w:div w:id="2002730093">
          <w:marLeft w:val="0"/>
          <w:marRight w:val="0"/>
          <w:marTop w:val="0"/>
          <w:marBottom w:val="0"/>
          <w:divBdr>
            <w:top w:val="none" w:sz="0" w:space="0" w:color="auto"/>
            <w:left w:val="none" w:sz="0" w:space="0" w:color="auto"/>
            <w:bottom w:val="none" w:sz="0" w:space="0" w:color="auto"/>
            <w:right w:val="none" w:sz="0" w:space="0" w:color="auto"/>
          </w:divBdr>
        </w:div>
        <w:div w:id="1316566847">
          <w:marLeft w:val="0"/>
          <w:marRight w:val="0"/>
          <w:marTop w:val="0"/>
          <w:marBottom w:val="0"/>
          <w:divBdr>
            <w:top w:val="none" w:sz="0" w:space="0" w:color="auto"/>
            <w:left w:val="none" w:sz="0" w:space="0" w:color="auto"/>
            <w:bottom w:val="none" w:sz="0" w:space="0" w:color="auto"/>
            <w:right w:val="none" w:sz="0" w:space="0" w:color="auto"/>
          </w:divBdr>
        </w:div>
        <w:div w:id="2113158721">
          <w:marLeft w:val="0"/>
          <w:marRight w:val="0"/>
          <w:marTop w:val="0"/>
          <w:marBottom w:val="0"/>
          <w:divBdr>
            <w:top w:val="none" w:sz="0" w:space="0" w:color="auto"/>
            <w:left w:val="none" w:sz="0" w:space="0" w:color="auto"/>
            <w:bottom w:val="none" w:sz="0" w:space="0" w:color="auto"/>
            <w:right w:val="none" w:sz="0" w:space="0" w:color="auto"/>
          </w:divBdr>
        </w:div>
        <w:div w:id="1447967295">
          <w:marLeft w:val="0"/>
          <w:marRight w:val="0"/>
          <w:marTop w:val="0"/>
          <w:marBottom w:val="0"/>
          <w:divBdr>
            <w:top w:val="none" w:sz="0" w:space="0" w:color="auto"/>
            <w:left w:val="none" w:sz="0" w:space="0" w:color="auto"/>
            <w:bottom w:val="none" w:sz="0" w:space="0" w:color="auto"/>
            <w:right w:val="none" w:sz="0" w:space="0" w:color="auto"/>
          </w:divBdr>
        </w:div>
        <w:div w:id="530992676">
          <w:marLeft w:val="0"/>
          <w:marRight w:val="0"/>
          <w:marTop w:val="0"/>
          <w:marBottom w:val="0"/>
          <w:divBdr>
            <w:top w:val="none" w:sz="0" w:space="0" w:color="auto"/>
            <w:left w:val="none" w:sz="0" w:space="0" w:color="auto"/>
            <w:bottom w:val="none" w:sz="0" w:space="0" w:color="auto"/>
            <w:right w:val="none" w:sz="0" w:space="0" w:color="auto"/>
          </w:divBdr>
        </w:div>
        <w:div w:id="1230532434">
          <w:marLeft w:val="0"/>
          <w:marRight w:val="0"/>
          <w:marTop w:val="0"/>
          <w:marBottom w:val="0"/>
          <w:divBdr>
            <w:top w:val="none" w:sz="0" w:space="0" w:color="auto"/>
            <w:left w:val="none" w:sz="0" w:space="0" w:color="auto"/>
            <w:bottom w:val="none" w:sz="0" w:space="0" w:color="auto"/>
            <w:right w:val="none" w:sz="0" w:space="0" w:color="auto"/>
          </w:divBdr>
        </w:div>
        <w:div w:id="864321128">
          <w:marLeft w:val="0"/>
          <w:marRight w:val="0"/>
          <w:marTop w:val="0"/>
          <w:marBottom w:val="0"/>
          <w:divBdr>
            <w:top w:val="none" w:sz="0" w:space="0" w:color="auto"/>
            <w:left w:val="none" w:sz="0" w:space="0" w:color="auto"/>
            <w:bottom w:val="none" w:sz="0" w:space="0" w:color="auto"/>
            <w:right w:val="none" w:sz="0" w:space="0" w:color="auto"/>
          </w:divBdr>
        </w:div>
      </w:divsChild>
    </w:div>
    <w:div w:id="385417768">
      <w:bodyDiv w:val="1"/>
      <w:marLeft w:val="0"/>
      <w:marRight w:val="0"/>
      <w:marTop w:val="0"/>
      <w:marBottom w:val="0"/>
      <w:divBdr>
        <w:top w:val="none" w:sz="0" w:space="0" w:color="auto"/>
        <w:left w:val="none" w:sz="0" w:space="0" w:color="auto"/>
        <w:bottom w:val="none" w:sz="0" w:space="0" w:color="auto"/>
        <w:right w:val="none" w:sz="0" w:space="0" w:color="auto"/>
      </w:divBdr>
      <w:divsChild>
        <w:div w:id="186675868">
          <w:marLeft w:val="0"/>
          <w:marRight w:val="0"/>
          <w:marTop w:val="0"/>
          <w:marBottom w:val="0"/>
          <w:divBdr>
            <w:top w:val="none" w:sz="0" w:space="0" w:color="auto"/>
            <w:left w:val="none" w:sz="0" w:space="0" w:color="auto"/>
            <w:bottom w:val="none" w:sz="0" w:space="0" w:color="auto"/>
            <w:right w:val="none" w:sz="0" w:space="0" w:color="auto"/>
          </w:divBdr>
        </w:div>
        <w:div w:id="70005853">
          <w:marLeft w:val="0"/>
          <w:marRight w:val="0"/>
          <w:marTop w:val="0"/>
          <w:marBottom w:val="0"/>
          <w:divBdr>
            <w:top w:val="none" w:sz="0" w:space="0" w:color="auto"/>
            <w:left w:val="none" w:sz="0" w:space="0" w:color="auto"/>
            <w:bottom w:val="none" w:sz="0" w:space="0" w:color="auto"/>
            <w:right w:val="none" w:sz="0" w:space="0" w:color="auto"/>
          </w:divBdr>
        </w:div>
        <w:div w:id="1782260592">
          <w:marLeft w:val="0"/>
          <w:marRight w:val="0"/>
          <w:marTop w:val="0"/>
          <w:marBottom w:val="0"/>
          <w:divBdr>
            <w:top w:val="none" w:sz="0" w:space="0" w:color="auto"/>
            <w:left w:val="none" w:sz="0" w:space="0" w:color="auto"/>
            <w:bottom w:val="none" w:sz="0" w:space="0" w:color="auto"/>
            <w:right w:val="none" w:sz="0" w:space="0" w:color="auto"/>
          </w:divBdr>
        </w:div>
        <w:div w:id="174417127">
          <w:marLeft w:val="0"/>
          <w:marRight w:val="0"/>
          <w:marTop w:val="0"/>
          <w:marBottom w:val="0"/>
          <w:divBdr>
            <w:top w:val="none" w:sz="0" w:space="0" w:color="auto"/>
            <w:left w:val="none" w:sz="0" w:space="0" w:color="auto"/>
            <w:bottom w:val="none" w:sz="0" w:space="0" w:color="auto"/>
            <w:right w:val="none" w:sz="0" w:space="0" w:color="auto"/>
          </w:divBdr>
        </w:div>
        <w:div w:id="101807902">
          <w:marLeft w:val="0"/>
          <w:marRight w:val="0"/>
          <w:marTop w:val="0"/>
          <w:marBottom w:val="0"/>
          <w:divBdr>
            <w:top w:val="none" w:sz="0" w:space="0" w:color="auto"/>
            <w:left w:val="none" w:sz="0" w:space="0" w:color="auto"/>
            <w:bottom w:val="none" w:sz="0" w:space="0" w:color="auto"/>
            <w:right w:val="none" w:sz="0" w:space="0" w:color="auto"/>
          </w:divBdr>
        </w:div>
        <w:div w:id="1777022981">
          <w:marLeft w:val="0"/>
          <w:marRight w:val="0"/>
          <w:marTop w:val="0"/>
          <w:marBottom w:val="0"/>
          <w:divBdr>
            <w:top w:val="none" w:sz="0" w:space="0" w:color="auto"/>
            <w:left w:val="none" w:sz="0" w:space="0" w:color="auto"/>
            <w:bottom w:val="none" w:sz="0" w:space="0" w:color="auto"/>
            <w:right w:val="none" w:sz="0" w:space="0" w:color="auto"/>
          </w:divBdr>
        </w:div>
        <w:div w:id="813982632">
          <w:marLeft w:val="0"/>
          <w:marRight w:val="0"/>
          <w:marTop w:val="0"/>
          <w:marBottom w:val="0"/>
          <w:divBdr>
            <w:top w:val="none" w:sz="0" w:space="0" w:color="auto"/>
            <w:left w:val="none" w:sz="0" w:space="0" w:color="auto"/>
            <w:bottom w:val="none" w:sz="0" w:space="0" w:color="auto"/>
            <w:right w:val="none" w:sz="0" w:space="0" w:color="auto"/>
          </w:divBdr>
        </w:div>
        <w:div w:id="1082678834">
          <w:marLeft w:val="0"/>
          <w:marRight w:val="0"/>
          <w:marTop w:val="0"/>
          <w:marBottom w:val="0"/>
          <w:divBdr>
            <w:top w:val="none" w:sz="0" w:space="0" w:color="auto"/>
            <w:left w:val="none" w:sz="0" w:space="0" w:color="auto"/>
            <w:bottom w:val="none" w:sz="0" w:space="0" w:color="auto"/>
            <w:right w:val="none" w:sz="0" w:space="0" w:color="auto"/>
          </w:divBdr>
        </w:div>
        <w:div w:id="1463187535">
          <w:marLeft w:val="0"/>
          <w:marRight w:val="0"/>
          <w:marTop w:val="0"/>
          <w:marBottom w:val="0"/>
          <w:divBdr>
            <w:top w:val="none" w:sz="0" w:space="0" w:color="auto"/>
            <w:left w:val="none" w:sz="0" w:space="0" w:color="auto"/>
            <w:bottom w:val="none" w:sz="0" w:space="0" w:color="auto"/>
            <w:right w:val="none" w:sz="0" w:space="0" w:color="auto"/>
          </w:divBdr>
        </w:div>
        <w:div w:id="504782738">
          <w:marLeft w:val="0"/>
          <w:marRight w:val="0"/>
          <w:marTop w:val="0"/>
          <w:marBottom w:val="0"/>
          <w:divBdr>
            <w:top w:val="none" w:sz="0" w:space="0" w:color="auto"/>
            <w:left w:val="none" w:sz="0" w:space="0" w:color="auto"/>
            <w:bottom w:val="none" w:sz="0" w:space="0" w:color="auto"/>
            <w:right w:val="none" w:sz="0" w:space="0" w:color="auto"/>
          </w:divBdr>
        </w:div>
      </w:divsChild>
    </w:div>
    <w:div w:id="417099511">
      <w:bodyDiv w:val="1"/>
      <w:marLeft w:val="0"/>
      <w:marRight w:val="0"/>
      <w:marTop w:val="0"/>
      <w:marBottom w:val="0"/>
      <w:divBdr>
        <w:top w:val="none" w:sz="0" w:space="0" w:color="auto"/>
        <w:left w:val="none" w:sz="0" w:space="0" w:color="auto"/>
        <w:bottom w:val="none" w:sz="0" w:space="0" w:color="auto"/>
        <w:right w:val="none" w:sz="0" w:space="0" w:color="auto"/>
      </w:divBdr>
      <w:divsChild>
        <w:div w:id="1126583675">
          <w:marLeft w:val="0"/>
          <w:marRight w:val="0"/>
          <w:marTop w:val="0"/>
          <w:marBottom w:val="0"/>
          <w:divBdr>
            <w:top w:val="none" w:sz="0" w:space="0" w:color="auto"/>
            <w:left w:val="none" w:sz="0" w:space="0" w:color="auto"/>
            <w:bottom w:val="none" w:sz="0" w:space="0" w:color="auto"/>
            <w:right w:val="none" w:sz="0" w:space="0" w:color="auto"/>
          </w:divBdr>
        </w:div>
        <w:div w:id="35551179">
          <w:marLeft w:val="0"/>
          <w:marRight w:val="0"/>
          <w:marTop w:val="0"/>
          <w:marBottom w:val="0"/>
          <w:divBdr>
            <w:top w:val="none" w:sz="0" w:space="0" w:color="auto"/>
            <w:left w:val="none" w:sz="0" w:space="0" w:color="auto"/>
            <w:bottom w:val="none" w:sz="0" w:space="0" w:color="auto"/>
            <w:right w:val="none" w:sz="0" w:space="0" w:color="auto"/>
          </w:divBdr>
        </w:div>
        <w:div w:id="1639535159">
          <w:marLeft w:val="0"/>
          <w:marRight w:val="0"/>
          <w:marTop w:val="0"/>
          <w:marBottom w:val="0"/>
          <w:divBdr>
            <w:top w:val="none" w:sz="0" w:space="0" w:color="auto"/>
            <w:left w:val="none" w:sz="0" w:space="0" w:color="auto"/>
            <w:bottom w:val="none" w:sz="0" w:space="0" w:color="auto"/>
            <w:right w:val="none" w:sz="0" w:space="0" w:color="auto"/>
          </w:divBdr>
        </w:div>
        <w:div w:id="649402125">
          <w:marLeft w:val="0"/>
          <w:marRight w:val="0"/>
          <w:marTop w:val="0"/>
          <w:marBottom w:val="0"/>
          <w:divBdr>
            <w:top w:val="none" w:sz="0" w:space="0" w:color="auto"/>
            <w:left w:val="none" w:sz="0" w:space="0" w:color="auto"/>
            <w:bottom w:val="none" w:sz="0" w:space="0" w:color="auto"/>
            <w:right w:val="none" w:sz="0" w:space="0" w:color="auto"/>
          </w:divBdr>
        </w:div>
        <w:div w:id="1716154531">
          <w:marLeft w:val="0"/>
          <w:marRight w:val="0"/>
          <w:marTop w:val="0"/>
          <w:marBottom w:val="0"/>
          <w:divBdr>
            <w:top w:val="none" w:sz="0" w:space="0" w:color="auto"/>
            <w:left w:val="none" w:sz="0" w:space="0" w:color="auto"/>
            <w:bottom w:val="none" w:sz="0" w:space="0" w:color="auto"/>
            <w:right w:val="none" w:sz="0" w:space="0" w:color="auto"/>
          </w:divBdr>
        </w:div>
        <w:div w:id="963076135">
          <w:marLeft w:val="0"/>
          <w:marRight w:val="0"/>
          <w:marTop w:val="0"/>
          <w:marBottom w:val="0"/>
          <w:divBdr>
            <w:top w:val="none" w:sz="0" w:space="0" w:color="auto"/>
            <w:left w:val="none" w:sz="0" w:space="0" w:color="auto"/>
            <w:bottom w:val="none" w:sz="0" w:space="0" w:color="auto"/>
            <w:right w:val="none" w:sz="0" w:space="0" w:color="auto"/>
          </w:divBdr>
        </w:div>
        <w:div w:id="1720081922">
          <w:marLeft w:val="0"/>
          <w:marRight w:val="0"/>
          <w:marTop w:val="0"/>
          <w:marBottom w:val="0"/>
          <w:divBdr>
            <w:top w:val="none" w:sz="0" w:space="0" w:color="auto"/>
            <w:left w:val="none" w:sz="0" w:space="0" w:color="auto"/>
            <w:bottom w:val="none" w:sz="0" w:space="0" w:color="auto"/>
            <w:right w:val="none" w:sz="0" w:space="0" w:color="auto"/>
          </w:divBdr>
        </w:div>
        <w:div w:id="499387552">
          <w:marLeft w:val="0"/>
          <w:marRight w:val="0"/>
          <w:marTop w:val="0"/>
          <w:marBottom w:val="0"/>
          <w:divBdr>
            <w:top w:val="none" w:sz="0" w:space="0" w:color="auto"/>
            <w:left w:val="none" w:sz="0" w:space="0" w:color="auto"/>
            <w:bottom w:val="none" w:sz="0" w:space="0" w:color="auto"/>
            <w:right w:val="none" w:sz="0" w:space="0" w:color="auto"/>
          </w:divBdr>
        </w:div>
        <w:div w:id="1620339175">
          <w:marLeft w:val="0"/>
          <w:marRight w:val="0"/>
          <w:marTop w:val="0"/>
          <w:marBottom w:val="0"/>
          <w:divBdr>
            <w:top w:val="none" w:sz="0" w:space="0" w:color="auto"/>
            <w:left w:val="none" w:sz="0" w:space="0" w:color="auto"/>
            <w:bottom w:val="none" w:sz="0" w:space="0" w:color="auto"/>
            <w:right w:val="none" w:sz="0" w:space="0" w:color="auto"/>
          </w:divBdr>
        </w:div>
        <w:div w:id="1617449671">
          <w:marLeft w:val="0"/>
          <w:marRight w:val="0"/>
          <w:marTop w:val="0"/>
          <w:marBottom w:val="0"/>
          <w:divBdr>
            <w:top w:val="none" w:sz="0" w:space="0" w:color="auto"/>
            <w:left w:val="none" w:sz="0" w:space="0" w:color="auto"/>
            <w:bottom w:val="none" w:sz="0" w:space="0" w:color="auto"/>
            <w:right w:val="none" w:sz="0" w:space="0" w:color="auto"/>
          </w:divBdr>
        </w:div>
        <w:div w:id="928389707">
          <w:marLeft w:val="0"/>
          <w:marRight w:val="0"/>
          <w:marTop w:val="0"/>
          <w:marBottom w:val="0"/>
          <w:divBdr>
            <w:top w:val="none" w:sz="0" w:space="0" w:color="auto"/>
            <w:left w:val="none" w:sz="0" w:space="0" w:color="auto"/>
            <w:bottom w:val="none" w:sz="0" w:space="0" w:color="auto"/>
            <w:right w:val="none" w:sz="0" w:space="0" w:color="auto"/>
          </w:divBdr>
        </w:div>
        <w:div w:id="1056706873">
          <w:marLeft w:val="0"/>
          <w:marRight w:val="0"/>
          <w:marTop w:val="0"/>
          <w:marBottom w:val="0"/>
          <w:divBdr>
            <w:top w:val="none" w:sz="0" w:space="0" w:color="auto"/>
            <w:left w:val="none" w:sz="0" w:space="0" w:color="auto"/>
            <w:bottom w:val="none" w:sz="0" w:space="0" w:color="auto"/>
            <w:right w:val="none" w:sz="0" w:space="0" w:color="auto"/>
          </w:divBdr>
        </w:div>
        <w:div w:id="1364358305">
          <w:marLeft w:val="0"/>
          <w:marRight w:val="0"/>
          <w:marTop w:val="0"/>
          <w:marBottom w:val="0"/>
          <w:divBdr>
            <w:top w:val="none" w:sz="0" w:space="0" w:color="auto"/>
            <w:left w:val="none" w:sz="0" w:space="0" w:color="auto"/>
            <w:bottom w:val="none" w:sz="0" w:space="0" w:color="auto"/>
            <w:right w:val="none" w:sz="0" w:space="0" w:color="auto"/>
          </w:divBdr>
        </w:div>
        <w:div w:id="2142722201">
          <w:marLeft w:val="0"/>
          <w:marRight w:val="0"/>
          <w:marTop w:val="0"/>
          <w:marBottom w:val="0"/>
          <w:divBdr>
            <w:top w:val="none" w:sz="0" w:space="0" w:color="auto"/>
            <w:left w:val="none" w:sz="0" w:space="0" w:color="auto"/>
            <w:bottom w:val="none" w:sz="0" w:space="0" w:color="auto"/>
            <w:right w:val="none" w:sz="0" w:space="0" w:color="auto"/>
          </w:divBdr>
        </w:div>
        <w:div w:id="2088457352">
          <w:marLeft w:val="0"/>
          <w:marRight w:val="0"/>
          <w:marTop w:val="0"/>
          <w:marBottom w:val="0"/>
          <w:divBdr>
            <w:top w:val="none" w:sz="0" w:space="0" w:color="auto"/>
            <w:left w:val="none" w:sz="0" w:space="0" w:color="auto"/>
            <w:bottom w:val="none" w:sz="0" w:space="0" w:color="auto"/>
            <w:right w:val="none" w:sz="0" w:space="0" w:color="auto"/>
          </w:divBdr>
        </w:div>
        <w:div w:id="342703572">
          <w:marLeft w:val="0"/>
          <w:marRight w:val="0"/>
          <w:marTop w:val="0"/>
          <w:marBottom w:val="0"/>
          <w:divBdr>
            <w:top w:val="none" w:sz="0" w:space="0" w:color="auto"/>
            <w:left w:val="none" w:sz="0" w:space="0" w:color="auto"/>
            <w:bottom w:val="none" w:sz="0" w:space="0" w:color="auto"/>
            <w:right w:val="none" w:sz="0" w:space="0" w:color="auto"/>
          </w:divBdr>
        </w:div>
      </w:divsChild>
    </w:div>
    <w:div w:id="1002121922">
      <w:bodyDiv w:val="1"/>
      <w:marLeft w:val="0"/>
      <w:marRight w:val="0"/>
      <w:marTop w:val="0"/>
      <w:marBottom w:val="0"/>
      <w:divBdr>
        <w:top w:val="none" w:sz="0" w:space="0" w:color="auto"/>
        <w:left w:val="none" w:sz="0" w:space="0" w:color="auto"/>
        <w:bottom w:val="none" w:sz="0" w:space="0" w:color="auto"/>
        <w:right w:val="none" w:sz="0" w:space="0" w:color="auto"/>
      </w:divBdr>
      <w:divsChild>
        <w:div w:id="1475874302">
          <w:marLeft w:val="0"/>
          <w:marRight w:val="0"/>
          <w:marTop w:val="0"/>
          <w:marBottom w:val="0"/>
          <w:divBdr>
            <w:top w:val="none" w:sz="0" w:space="0" w:color="auto"/>
            <w:left w:val="none" w:sz="0" w:space="0" w:color="auto"/>
            <w:bottom w:val="none" w:sz="0" w:space="0" w:color="auto"/>
            <w:right w:val="none" w:sz="0" w:space="0" w:color="auto"/>
          </w:divBdr>
        </w:div>
        <w:div w:id="1645086224">
          <w:marLeft w:val="0"/>
          <w:marRight w:val="0"/>
          <w:marTop w:val="0"/>
          <w:marBottom w:val="0"/>
          <w:divBdr>
            <w:top w:val="none" w:sz="0" w:space="0" w:color="auto"/>
            <w:left w:val="none" w:sz="0" w:space="0" w:color="auto"/>
            <w:bottom w:val="none" w:sz="0" w:space="0" w:color="auto"/>
            <w:right w:val="none" w:sz="0" w:space="0" w:color="auto"/>
          </w:divBdr>
        </w:div>
        <w:div w:id="319694394">
          <w:marLeft w:val="0"/>
          <w:marRight w:val="0"/>
          <w:marTop w:val="0"/>
          <w:marBottom w:val="0"/>
          <w:divBdr>
            <w:top w:val="none" w:sz="0" w:space="0" w:color="auto"/>
            <w:left w:val="none" w:sz="0" w:space="0" w:color="auto"/>
            <w:bottom w:val="none" w:sz="0" w:space="0" w:color="auto"/>
            <w:right w:val="none" w:sz="0" w:space="0" w:color="auto"/>
          </w:divBdr>
        </w:div>
        <w:div w:id="180553543">
          <w:marLeft w:val="0"/>
          <w:marRight w:val="0"/>
          <w:marTop w:val="0"/>
          <w:marBottom w:val="0"/>
          <w:divBdr>
            <w:top w:val="none" w:sz="0" w:space="0" w:color="auto"/>
            <w:left w:val="none" w:sz="0" w:space="0" w:color="auto"/>
            <w:bottom w:val="none" w:sz="0" w:space="0" w:color="auto"/>
            <w:right w:val="none" w:sz="0" w:space="0" w:color="auto"/>
          </w:divBdr>
        </w:div>
        <w:div w:id="800801449">
          <w:marLeft w:val="0"/>
          <w:marRight w:val="0"/>
          <w:marTop w:val="0"/>
          <w:marBottom w:val="0"/>
          <w:divBdr>
            <w:top w:val="none" w:sz="0" w:space="0" w:color="auto"/>
            <w:left w:val="none" w:sz="0" w:space="0" w:color="auto"/>
            <w:bottom w:val="none" w:sz="0" w:space="0" w:color="auto"/>
            <w:right w:val="none" w:sz="0" w:space="0" w:color="auto"/>
          </w:divBdr>
        </w:div>
        <w:div w:id="1659766697">
          <w:marLeft w:val="0"/>
          <w:marRight w:val="0"/>
          <w:marTop w:val="0"/>
          <w:marBottom w:val="0"/>
          <w:divBdr>
            <w:top w:val="none" w:sz="0" w:space="0" w:color="auto"/>
            <w:left w:val="none" w:sz="0" w:space="0" w:color="auto"/>
            <w:bottom w:val="none" w:sz="0" w:space="0" w:color="auto"/>
            <w:right w:val="none" w:sz="0" w:space="0" w:color="auto"/>
          </w:divBdr>
        </w:div>
        <w:div w:id="1578594147">
          <w:marLeft w:val="0"/>
          <w:marRight w:val="0"/>
          <w:marTop w:val="0"/>
          <w:marBottom w:val="0"/>
          <w:divBdr>
            <w:top w:val="none" w:sz="0" w:space="0" w:color="auto"/>
            <w:left w:val="none" w:sz="0" w:space="0" w:color="auto"/>
            <w:bottom w:val="none" w:sz="0" w:space="0" w:color="auto"/>
            <w:right w:val="none" w:sz="0" w:space="0" w:color="auto"/>
          </w:divBdr>
        </w:div>
        <w:div w:id="1259826793">
          <w:marLeft w:val="0"/>
          <w:marRight w:val="0"/>
          <w:marTop w:val="0"/>
          <w:marBottom w:val="0"/>
          <w:divBdr>
            <w:top w:val="none" w:sz="0" w:space="0" w:color="auto"/>
            <w:left w:val="none" w:sz="0" w:space="0" w:color="auto"/>
            <w:bottom w:val="none" w:sz="0" w:space="0" w:color="auto"/>
            <w:right w:val="none" w:sz="0" w:space="0" w:color="auto"/>
          </w:divBdr>
        </w:div>
        <w:div w:id="1411199385">
          <w:marLeft w:val="0"/>
          <w:marRight w:val="0"/>
          <w:marTop w:val="0"/>
          <w:marBottom w:val="0"/>
          <w:divBdr>
            <w:top w:val="none" w:sz="0" w:space="0" w:color="auto"/>
            <w:left w:val="none" w:sz="0" w:space="0" w:color="auto"/>
            <w:bottom w:val="none" w:sz="0" w:space="0" w:color="auto"/>
            <w:right w:val="none" w:sz="0" w:space="0" w:color="auto"/>
          </w:divBdr>
        </w:div>
        <w:div w:id="1366297602">
          <w:marLeft w:val="0"/>
          <w:marRight w:val="0"/>
          <w:marTop w:val="0"/>
          <w:marBottom w:val="0"/>
          <w:divBdr>
            <w:top w:val="none" w:sz="0" w:space="0" w:color="auto"/>
            <w:left w:val="none" w:sz="0" w:space="0" w:color="auto"/>
            <w:bottom w:val="none" w:sz="0" w:space="0" w:color="auto"/>
            <w:right w:val="none" w:sz="0" w:space="0" w:color="auto"/>
          </w:divBdr>
        </w:div>
      </w:divsChild>
    </w:div>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122378138">
      <w:bodyDiv w:val="1"/>
      <w:marLeft w:val="0"/>
      <w:marRight w:val="0"/>
      <w:marTop w:val="0"/>
      <w:marBottom w:val="0"/>
      <w:divBdr>
        <w:top w:val="none" w:sz="0" w:space="0" w:color="auto"/>
        <w:left w:val="none" w:sz="0" w:space="0" w:color="auto"/>
        <w:bottom w:val="none" w:sz="0" w:space="0" w:color="auto"/>
        <w:right w:val="none" w:sz="0" w:space="0" w:color="auto"/>
      </w:divBdr>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 w:id="1195580703">
      <w:bodyDiv w:val="1"/>
      <w:marLeft w:val="0"/>
      <w:marRight w:val="0"/>
      <w:marTop w:val="0"/>
      <w:marBottom w:val="0"/>
      <w:divBdr>
        <w:top w:val="none" w:sz="0" w:space="0" w:color="auto"/>
        <w:left w:val="none" w:sz="0" w:space="0" w:color="auto"/>
        <w:bottom w:val="none" w:sz="0" w:space="0" w:color="auto"/>
        <w:right w:val="none" w:sz="0" w:space="0" w:color="auto"/>
      </w:divBdr>
      <w:divsChild>
        <w:div w:id="1156342547">
          <w:marLeft w:val="0"/>
          <w:marRight w:val="0"/>
          <w:marTop w:val="0"/>
          <w:marBottom w:val="0"/>
          <w:divBdr>
            <w:top w:val="none" w:sz="0" w:space="0" w:color="auto"/>
            <w:left w:val="none" w:sz="0" w:space="0" w:color="auto"/>
            <w:bottom w:val="none" w:sz="0" w:space="0" w:color="auto"/>
            <w:right w:val="none" w:sz="0" w:space="0" w:color="auto"/>
          </w:divBdr>
        </w:div>
        <w:div w:id="2081177248">
          <w:marLeft w:val="0"/>
          <w:marRight w:val="0"/>
          <w:marTop w:val="0"/>
          <w:marBottom w:val="0"/>
          <w:divBdr>
            <w:top w:val="none" w:sz="0" w:space="0" w:color="auto"/>
            <w:left w:val="none" w:sz="0" w:space="0" w:color="auto"/>
            <w:bottom w:val="none" w:sz="0" w:space="0" w:color="auto"/>
            <w:right w:val="none" w:sz="0" w:space="0" w:color="auto"/>
          </w:divBdr>
        </w:div>
        <w:div w:id="390540538">
          <w:marLeft w:val="0"/>
          <w:marRight w:val="0"/>
          <w:marTop w:val="0"/>
          <w:marBottom w:val="0"/>
          <w:divBdr>
            <w:top w:val="none" w:sz="0" w:space="0" w:color="auto"/>
            <w:left w:val="none" w:sz="0" w:space="0" w:color="auto"/>
            <w:bottom w:val="none" w:sz="0" w:space="0" w:color="auto"/>
            <w:right w:val="none" w:sz="0" w:space="0" w:color="auto"/>
          </w:divBdr>
        </w:div>
        <w:div w:id="2087605939">
          <w:marLeft w:val="0"/>
          <w:marRight w:val="0"/>
          <w:marTop w:val="0"/>
          <w:marBottom w:val="0"/>
          <w:divBdr>
            <w:top w:val="none" w:sz="0" w:space="0" w:color="auto"/>
            <w:left w:val="none" w:sz="0" w:space="0" w:color="auto"/>
            <w:bottom w:val="none" w:sz="0" w:space="0" w:color="auto"/>
            <w:right w:val="none" w:sz="0" w:space="0" w:color="auto"/>
          </w:divBdr>
        </w:div>
        <w:div w:id="647132391">
          <w:marLeft w:val="0"/>
          <w:marRight w:val="0"/>
          <w:marTop w:val="0"/>
          <w:marBottom w:val="0"/>
          <w:divBdr>
            <w:top w:val="none" w:sz="0" w:space="0" w:color="auto"/>
            <w:left w:val="none" w:sz="0" w:space="0" w:color="auto"/>
            <w:bottom w:val="none" w:sz="0" w:space="0" w:color="auto"/>
            <w:right w:val="none" w:sz="0" w:space="0" w:color="auto"/>
          </w:divBdr>
        </w:div>
        <w:div w:id="2100324968">
          <w:marLeft w:val="0"/>
          <w:marRight w:val="0"/>
          <w:marTop w:val="0"/>
          <w:marBottom w:val="0"/>
          <w:divBdr>
            <w:top w:val="none" w:sz="0" w:space="0" w:color="auto"/>
            <w:left w:val="none" w:sz="0" w:space="0" w:color="auto"/>
            <w:bottom w:val="none" w:sz="0" w:space="0" w:color="auto"/>
            <w:right w:val="none" w:sz="0" w:space="0" w:color="auto"/>
          </w:divBdr>
        </w:div>
        <w:div w:id="1157116479">
          <w:marLeft w:val="0"/>
          <w:marRight w:val="0"/>
          <w:marTop w:val="0"/>
          <w:marBottom w:val="0"/>
          <w:divBdr>
            <w:top w:val="none" w:sz="0" w:space="0" w:color="auto"/>
            <w:left w:val="none" w:sz="0" w:space="0" w:color="auto"/>
            <w:bottom w:val="none" w:sz="0" w:space="0" w:color="auto"/>
            <w:right w:val="none" w:sz="0" w:space="0" w:color="auto"/>
          </w:divBdr>
        </w:div>
        <w:div w:id="581569482">
          <w:marLeft w:val="0"/>
          <w:marRight w:val="0"/>
          <w:marTop w:val="0"/>
          <w:marBottom w:val="0"/>
          <w:divBdr>
            <w:top w:val="none" w:sz="0" w:space="0" w:color="auto"/>
            <w:left w:val="none" w:sz="0" w:space="0" w:color="auto"/>
            <w:bottom w:val="none" w:sz="0" w:space="0" w:color="auto"/>
            <w:right w:val="none" w:sz="0" w:space="0" w:color="auto"/>
          </w:divBdr>
        </w:div>
      </w:divsChild>
    </w:div>
    <w:div w:id="1331954442">
      <w:bodyDiv w:val="1"/>
      <w:marLeft w:val="0"/>
      <w:marRight w:val="0"/>
      <w:marTop w:val="0"/>
      <w:marBottom w:val="0"/>
      <w:divBdr>
        <w:top w:val="none" w:sz="0" w:space="0" w:color="auto"/>
        <w:left w:val="none" w:sz="0" w:space="0" w:color="auto"/>
        <w:bottom w:val="none" w:sz="0" w:space="0" w:color="auto"/>
        <w:right w:val="none" w:sz="0" w:space="0" w:color="auto"/>
      </w:divBdr>
      <w:divsChild>
        <w:div w:id="754546753">
          <w:marLeft w:val="0"/>
          <w:marRight w:val="0"/>
          <w:marTop w:val="0"/>
          <w:marBottom w:val="0"/>
          <w:divBdr>
            <w:top w:val="none" w:sz="0" w:space="0" w:color="auto"/>
            <w:left w:val="none" w:sz="0" w:space="0" w:color="auto"/>
            <w:bottom w:val="none" w:sz="0" w:space="0" w:color="auto"/>
            <w:right w:val="none" w:sz="0" w:space="0" w:color="auto"/>
          </w:divBdr>
        </w:div>
        <w:div w:id="2088266284">
          <w:marLeft w:val="0"/>
          <w:marRight w:val="0"/>
          <w:marTop w:val="0"/>
          <w:marBottom w:val="0"/>
          <w:divBdr>
            <w:top w:val="none" w:sz="0" w:space="0" w:color="auto"/>
            <w:left w:val="none" w:sz="0" w:space="0" w:color="auto"/>
            <w:bottom w:val="none" w:sz="0" w:space="0" w:color="auto"/>
            <w:right w:val="none" w:sz="0" w:space="0" w:color="auto"/>
          </w:divBdr>
        </w:div>
      </w:divsChild>
    </w:div>
    <w:div w:id="1371690768">
      <w:bodyDiv w:val="1"/>
      <w:marLeft w:val="0"/>
      <w:marRight w:val="0"/>
      <w:marTop w:val="0"/>
      <w:marBottom w:val="0"/>
      <w:divBdr>
        <w:top w:val="none" w:sz="0" w:space="0" w:color="auto"/>
        <w:left w:val="none" w:sz="0" w:space="0" w:color="auto"/>
        <w:bottom w:val="none" w:sz="0" w:space="0" w:color="auto"/>
        <w:right w:val="none" w:sz="0" w:space="0" w:color="auto"/>
      </w:divBdr>
      <w:divsChild>
        <w:div w:id="1063868604">
          <w:marLeft w:val="0"/>
          <w:marRight w:val="0"/>
          <w:marTop w:val="0"/>
          <w:marBottom w:val="0"/>
          <w:divBdr>
            <w:top w:val="none" w:sz="0" w:space="0" w:color="auto"/>
            <w:left w:val="none" w:sz="0" w:space="0" w:color="auto"/>
            <w:bottom w:val="none" w:sz="0" w:space="0" w:color="auto"/>
            <w:right w:val="none" w:sz="0" w:space="0" w:color="auto"/>
          </w:divBdr>
        </w:div>
      </w:divsChild>
    </w:div>
    <w:div w:id="1434011968">
      <w:bodyDiv w:val="1"/>
      <w:marLeft w:val="0"/>
      <w:marRight w:val="0"/>
      <w:marTop w:val="0"/>
      <w:marBottom w:val="0"/>
      <w:divBdr>
        <w:top w:val="none" w:sz="0" w:space="0" w:color="auto"/>
        <w:left w:val="none" w:sz="0" w:space="0" w:color="auto"/>
        <w:bottom w:val="none" w:sz="0" w:space="0" w:color="auto"/>
        <w:right w:val="none" w:sz="0" w:space="0" w:color="auto"/>
      </w:divBdr>
      <w:divsChild>
        <w:div w:id="1215510307">
          <w:marLeft w:val="0"/>
          <w:marRight w:val="0"/>
          <w:marTop w:val="0"/>
          <w:marBottom w:val="0"/>
          <w:divBdr>
            <w:top w:val="none" w:sz="0" w:space="0" w:color="auto"/>
            <w:left w:val="none" w:sz="0" w:space="0" w:color="auto"/>
            <w:bottom w:val="none" w:sz="0" w:space="0" w:color="auto"/>
            <w:right w:val="none" w:sz="0" w:space="0" w:color="auto"/>
          </w:divBdr>
        </w:div>
        <w:div w:id="1566841345">
          <w:marLeft w:val="0"/>
          <w:marRight w:val="0"/>
          <w:marTop w:val="0"/>
          <w:marBottom w:val="0"/>
          <w:divBdr>
            <w:top w:val="none" w:sz="0" w:space="0" w:color="auto"/>
            <w:left w:val="none" w:sz="0" w:space="0" w:color="auto"/>
            <w:bottom w:val="none" w:sz="0" w:space="0" w:color="auto"/>
            <w:right w:val="none" w:sz="0" w:space="0" w:color="auto"/>
          </w:divBdr>
        </w:div>
        <w:div w:id="957564102">
          <w:marLeft w:val="0"/>
          <w:marRight w:val="0"/>
          <w:marTop w:val="0"/>
          <w:marBottom w:val="0"/>
          <w:divBdr>
            <w:top w:val="none" w:sz="0" w:space="0" w:color="auto"/>
            <w:left w:val="none" w:sz="0" w:space="0" w:color="auto"/>
            <w:bottom w:val="none" w:sz="0" w:space="0" w:color="auto"/>
            <w:right w:val="none" w:sz="0" w:space="0" w:color="auto"/>
          </w:divBdr>
        </w:div>
        <w:div w:id="88893200">
          <w:marLeft w:val="0"/>
          <w:marRight w:val="0"/>
          <w:marTop w:val="0"/>
          <w:marBottom w:val="0"/>
          <w:divBdr>
            <w:top w:val="none" w:sz="0" w:space="0" w:color="auto"/>
            <w:left w:val="none" w:sz="0" w:space="0" w:color="auto"/>
            <w:bottom w:val="none" w:sz="0" w:space="0" w:color="auto"/>
            <w:right w:val="none" w:sz="0" w:space="0" w:color="auto"/>
          </w:divBdr>
        </w:div>
        <w:div w:id="1701082886">
          <w:marLeft w:val="0"/>
          <w:marRight w:val="0"/>
          <w:marTop w:val="0"/>
          <w:marBottom w:val="0"/>
          <w:divBdr>
            <w:top w:val="none" w:sz="0" w:space="0" w:color="auto"/>
            <w:left w:val="none" w:sz="0" w:space="0" w:color="auto"/>
            <w:bottom w:val="none" w:sz="0" w:space="0" w:color="auto"/>
            <w:right w:val="none" w:sz="0" w:space="0" w:color="auto"/>
          </w:divBdr>
        </w:div>
        <w:div w:id="1566143593">
          <w:marLeft w:val="0"/>
          <w:marRight w:val="0"/>
          <w:marTop w:val="0"/>
          <w:marBottom w:val="0"/>
          <w:divBdr>
            <w:top w:val="none" w:sz="0" w:space="0" w:color="auto"/>
            <w:left w:val="none" w:sz="0" w:space="0" w:color="auto"/>
            <w:bottom w:val="none" w:sz="0" w:space="0" w:color="auto"/>
            <w:right w:val="none" w:sz="0" w:space="0" w:color="auto"/>
          </w:divBdr>
        </w:div>
        <w:div w:id="9112283">
          <w:marLeft w:val="0"/>
          <w:marRight w:val="0"/>
          <w:marTop w:val="0"/>
          <w:marBottom w:val="0"/>
          <w:divBdr>
            <w:top w:val="none" w:sz="0" w:space="0" w:color="auto"/>
            <w:left w:val="none" w:sz="0" w:space="0" w:color="auto"/>
            <w:bottom w:val="none" w:sz="0" w:space="0" w:color="auto"/>
            <w:right w:val="none" w:sz="0" w:space="0" w:color="auto"/>
          </w:divBdr>
        </w:div>
        <w:div w:id="1827699726">
          <w:marLeft w:val="0"/>
          <w:marRight w:val="0"/>
          <w:marTop w:val="0"/>
          <w:marBottom w:val="0"/>
          <w:divBdr>
            <w:top w:val="none" w:sz="0" w:space="0" w:color="auto"/>
            <w:left w:val="none" w:sz="0" w:space="0" w:color="auto"/>
            <w:bottom w:val="none" w:sz="0" w:space="0" w:color="auto"/>
            <w:right w:val="none" w:sz="0" w:space="0" w:color="auto"/>
          </w:divBdr>
        </w:div>
        <w:div w:id="1591506466">
          <w:marLeft w:val="0"/>
          <w:marRight w:val="0"/>
          <w:marTop w:val="0"/>
          <w:marBottom w:val="0"/>
          <w:divBdr>
            <w:top w:val="none" w:sz="0" w:space="0" w:color="auto"/>
            <w:left w:val="none" w:sz="0" w:space="0" w:color="auto"/>
            <w:bottom w:val="none" w:sz="0" w:space="0" w:color="auto"/>
            <w:right w:val="none" w:sz="0" w:space="0" w:color="auto"/>
          </w:divBdr>
        </w:div>
        <w:div w:id="393823568">
          <w:marLeft w:val="0"/>
          <w:marRight w:val="0"/>
          <w:marTop w:val="0"/>
          <w:marBottom w:val="0"/>
          <w:divBdr>
            <w:top w:val="none" w:sz="0" w:space="0" w:color="auto"/>
            <w:left w:val="none" w:sz="0" w:space="0" w:color="auto"/>
            <w:bottom w:val="none" w:sz="0" w:space="0" w:color="auto"/>
            <w:right w:val="none" w:sz="0" w:space="0" w:color="auto"/>
          </w:divBdr>
        </w:div>
        <w:div w:id="530724352">
          <w:marLeft w:val="0"/>
          <w:marRight w:val="0"/>
          <w:marTop w:val="0"/>
          <w:marBottom w:val="0"/>
          <w:divBdr>
            <w:top w:val="none" w:sz="0" w:space="0" w:color="auto"/>
            <w:left w:val="none" w:sz="0" w:space="0" w:color="auto"/>
            <w:bottom w:val="none" w:sz="0" w:space="0" w:color="auto"/>
            <w:right w:val="none" w:sz="0" w:space="0" w:color="auto"/>
          </w:divBdr>
        </w:div>
        <w:div w:id="930896669">
          <w:marLeft w:val="0"/>
          <w:marRight w:val="0"/>
          <w:marTop w:val="0"/>
          <w:marBottom w:val="0"/>
          <w:divBdr>
            <w:top w:val="none" w:sz="0" w:space="0" w:color="auto"/>
            <w:left w:val="none" w:sz="0" w:space="0" w:color="auto"/>
            <w:bottom w:val="none" w:sz="0" w:space="0" w:color="auto"/>
            <w:right w:val="none" w:sz="0" w:space="0" w:color="auto"/>
          </w:divBdr>
        </w:div>
        <w:div w:id="334040878">
          <w:marLeft w:val="0"/>
          <w:marRight w:val="0"/>
          <w:marTop w:val="0"/>
          <w:marBottom w:val="0"/>
          <w:divBdr>
            <w:top w:val="none" w:sz="0" w:space="0" w:color="auto"/>
            <w:left w:val="none" w:sz="0" w:space="0" w:color="auto"/>
            <w:bottom w:val="none" w:sz="0" w:space="0" w:color="auto"/>
            <w:right w:val="none" w:sz="0" w:space="0" w:color="auto"/>
          </w:divBdr>
        </w:div>
        <w:div w:id="1859155041">
          <w:marLeft w:val="0"/>
          <w:marRight w:val="0"/>
          <w:marTop w:val="0"/>
          <w:marBottom w:val="0"/>
          <w:divBdr>
            <w:top w:val="none" w:sz="0" w:space="0" w:color="auto"/>
            <w:left w:val="none" w:sz="0" w:space="0" w:color="auto"/>
            <w:bottom w:val="none" w:sz="0" w:space="0" w:color="auto"/>
            <w:right w:val="none" w:sz="0" w:space="0" w:color="auto"/>
          </w:divBdr>
        </w:div>
        <w:div w:id="1508904443">
          <w:marLeft w:val="0"/>
          <w:marRight w:val="0"/>
          <w:marTop w:val="0"/>
          <w:marBottom w:val="0"/>
          <w:divBdr>
            <w:top w:val="none" w:sz="0" w:space="0" w:color="auto"/>
            <w:left w:val="none" w:sz="0" w:space="0" w:color="auto"/>
            <w:bottom w:val="none" w:sz="0" w:space="0" w:color="auto"/>
            <w:right w:val="none" w:sz="0" w:space="0" w:color="auto"/>
          </w:divBdr>
        </w:div>
        <w:div w:id="1785996650">
          <w:marLeft w:val="0"/>
          <w:marRight w:val="0"/>
          <w:marTop w:val="0"/>
          <w:marBottom w:val="0"/>
          <w:divBdr>
            <w:top w:val="none" w:sz="0" w:space="0" w:color="auto"/>
            <w:left w:val="none" w:sz="0" w:space="0" w:color="auto"/>
            <w:bottom w:val="none" w:sz="0" w:space="0" w:color="auto"/>
            <w:right w:val="none" w:sz="0" w:space="0" w:color="auto"/>
          </w:divBdr>
        </w:div>
      </w:divsChild>
    </w:div>
    <w:div w:id="148015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3/S2234/FUL" TargetMode="External"/><Relationship Id="rId3" Type="http://schemas.openxmlformats.org/officeDocument/2006/relationships/styles" Target="styles.xml"/><Relationship Id="rId7" Type="http://schemas.openxmlformats.org/officeDocument/2006/relationships/hyperlink" Target="https://data.southoxon.gov.uk/ccm/support/Main.jsp?MODULE=ApplicationDetails&amp;REF=P23/S2383/H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southoxon.gov.uk/ccm/support/Main.jsp?MODULE=ApplicationDetails&amp;REF=P23/S2095/FU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southoxon.gov.uk/ccm/support/Main.jsp?MODULE=ApplicationDetails&amp;REF=P23/S2128/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3D34C-1021-408C-97D6-1E3C2828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Clifton Hampden</dc:creator>
  <cp:lastModifiedBy>Clifton Hampden</cp:lastModifiedBy>
  <cp:revision>2</cp:revision>
  <dcterms:created xsi:type="dcterms:W3CDTF">2023-09-18T16:28:00Z</dcterms:created>
  <dcterms:modified xsi:type="dcterms:W3CDTF">2023-09-18T16:28:00Z</dcterms:modified>
  <dc:language>en-US</dc:language>
</cp:coreProperties>
</file>