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2EF32" w14:textId="366E6763" w:rsidR="00670C92" w:rsidRDefault="00E712E6" w:rsidP="0094413D">
      <w:pPr>
        <w:jc w:val="center"/>
        <w:rPr>
          <w:rFonts w:ascii="Arial" w:hAnsi="Arial" w:cs="Arial"/>
          <w:b/>
          <w:bCs/>
          <w:lang w:val="en-US"/>
        </w:rPr>
      </w:pPr>
      <w:r w:rsidRPr="002562C1">
        <w:rPr>
          <w:rFonts w:ascii="Arial MT"/>
          <w:noProof/>
          <w:w w:val="85"/>
          <w:sz w:val="40"/>
        </w:rPr>
        <w:drawing>
          <wp:inline distT="0" distB="0" distL="0" distR="0" wp14:anchorId="44811C61" wp14:editId="67645EE9">
            <wp:extent cx="3332480" cy="1403185"/>
            <wp:effectExtent l="0" t="0" r="1270" b="6985"/>
            <wp:docPr id="151214656" name="Picture 4" descr="A bridge over water with trees and a building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14656" name="Picture 4" descr="A bridge over water with trees and a building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80" cy="140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08B19" w14:textId="77777777" w:rsidR="00670C92" w:rsidRDefault="00670C92" w:rsidP="0094413D">
      <w:pPr>
        <w:jc w:val="center"/>
        <w:rPr>
          <w:rFonts w:ascii="Arial" w:hAnsi="Arial" w:cs="Arial"/>
          <w:b/>
          <w:bCs/>
          <w:lang w:val="en-US"/>
        </w:rPr>
      </w:pPr>
    </w:p>
    <w:p w14:paraId="09AE1F49" w14:textId="2585A8E8" w:rsidR="008E7B9A" w:rsidRPr="00955E49" w:rsidRDefault="008E7B9A" w:rsidP="008E7B9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55E49">
        <w:rPr>
          <w:rFonts w:ascii="Arial" w:hAnsi="Arial" w:cs="Arial"/>
          <w:b/>
          <w:bCs/>
          <w:sz w:val="22"/>
          <w:szCs w:val="22"/>
        </w:rPr>
        <w:t>MINUTES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OF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THE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ORDINARY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MEETING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OF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CLIFTON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HAMPTON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PARISH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COUNCIL</w:t>
      </w:r>
    </w:p>
    <w:p w14:paraId="77F2DDA0" w14:textId="6E30703D" w:rsidR="008E7B9A" w:rsidRPr="00955E49" w:rsidRDefault="008E7B9A" w:rsidP="008E7B9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55E49">
        <w:rPr>
          <w:rFonts w:ascii="Arial" w:hAnsi="Arial" w:cs="Arial"/>
          <w:b/>
          <w:bCs/>
          <w:sz w:val="22"/>
          <w:szCs w:val="22"/>
        </w:rPr>
        <w:t>HELD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ON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MONDAY,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15</w:t>
      </w:r>
      <w:r w:rsidRPr="00961EF5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June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2026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AT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7:30PM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IN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THE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CLIFTON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HAMPDEN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VILLAGE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HALL</w:t>
      </w:r>
    </w:p>
    <w:p w14:paraId="3EDEA288" w14:textId="77777777" w:rsidR="00A72C4B" w:rsidRPr="00AE47E2" w:rsidRDefault="00A72C4B" w:rsidP="00D729AE">
      <w:pPr>
        <w:rPr>
          <w:rFonts w:ascii="Arial" w:hAnsi="Arial" w:cs="Arial"/>
          <w:sz w:val="22"/>
          <w:szCs w:val="22"/>
          <w:lang w:val="en-US"/>
        </w:rPr>
      </w:pPr>
    </w:p>
    <w:p w14:paraId="2D39D192" w14:textId="2A17BE89" w:rsidR="0094413D" w:rsidRPr="00961D46" w:rsidRDefault="0094413D" w:rsidP="0094413D">
      <w:pPr>
        <w:rPr>
          <w:rFonts w:ascii="Arial" w:hAnsi="Arial" w:cs="Arial"/>
          <w:sz w:val="18"/>
          <w:szCs w:val="18"/>
        </w:rPr>
      </w:pPr>
      <w:r w:rsidRPr="00961D46">
        <w:rPr>
          <w:rFonts w:ascii="Arial" w:hAnsi="Arial" w:cs="Arial"/>
          <w:sz w:val="18"/>
          <w:szCs w:val="18"/>
          <w:lang w:val="en-US"/>
        </w:rPr>
        <w:t>In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accordance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with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the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Local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Government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Act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1972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&amp;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Section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106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of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the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Finance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Act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1992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Members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are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reminded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that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it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is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their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responsibility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to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declare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any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="00B6028E" w:rsidRPr="00961D46">
        <w:rPr>
          <w:rFonts w:ascii="Arial" w:hAnsi="Arial" w:cs="Arial"/>
          <w:sz w:val="18"/>
          <w:szCs w:val="18"/>
          <w:lang w:val="en-US"/>
        </w:rPr>
        <w:t>interest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in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items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that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are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to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be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discussed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at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the</w:t>
      </w:r>
      <w:r w:rsidR="0070657E">
        <w:rPr>
          <w:rFonts w:ascii="Arial" w:hAnsi="Arial" w:cs="Arial"/>
          <w:sz w:val="18"/>
          <w:szCs w:val="18"/>
          <w:lang w:val="en-US"/>
        </w:rPr>
        <w:t xml:space="preserve"> </w:t>
      </w:r>
      <w:r w:rsidRPr="00961D46">
        <w:rPr>
          <w:rFonts w:ascii="Arial" w:hAnsi="Arial" w:cs="Arial"/>
          <w:sz w:val="18"/>
          <w:szCs w:val="18"/>
          <w:lang w:val="en-US"/>
        </w:rPr>
        <w:t>meeting.</w:t>
      </w:r>
      <w:r w:rsidR="0070657E">
        <w:rPr>
          <w:rFonts w:ascii="Arial" w:hAnsi="Arial" w:cs="Arial"/>
          <w:sz w:val="18"/>
          <w:szCs w:val="18"/>
        </w:rPr>
        <w:t xml:space="preserve"> </w:t>
      </w:r>
    </w:p>
    <w:p w14:paraId="60BE0796" w14:textId="77777777" w:rsidR="00C1573C" w:rsidRPr="00961D46" w:rsidRDefault="00C1573C" w:rsidP="0094413D">
      <w:pPr>
        <w:rPr>
          <w:rFonts w:ascii="Arial" w:hAnsi="Arial" w:cs="Arial"/>
          <w:sz w:val="18"/>
          <w:szCs w:val="18"/>
        </w:rPr>
      </w:pPr>
    </w:p>
    <w:p w14:paraId="321B4B24" w14:textId="103C16A5" w:rsidR="00C1573C" w:rsidRPr="00961D46" w:rsidRDefault="00C1573C" w:rsidP="0094413D">
      <w:pPr>
        <w:rPr>
          <w:rFonts w:ascii="Arial" w:hAnsi="Arial" w:cs="Arial"/>
          <w:sz w:val="18"/>
          <w:szCs w:val="18"/>
        </w:rPr>
      </w:pPr>
      <w:r w:rsidRPr="00961D46">
        <w:rPr>
          <w:rFonts w:ascii="Arial" w:hAnsi="Arial" w:cs="Arial"/>
          <w:sz w:val="18"/>
          <w:szCs w:val="18"/>
        </w:rPr>
        <w:t>Photographing,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reporting,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recording,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filming,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or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transmitting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proceedings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of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meeting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may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occur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and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therefore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all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persons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participating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in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meeting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should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be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aware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that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such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recording,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reporting,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or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filming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may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take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place.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Members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of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public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attending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meeting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(but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are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not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participating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in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meeting)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who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do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not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wish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to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be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filmed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or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photographed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in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meeting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must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state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this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start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of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meeting.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If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members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of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public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do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not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wish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to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be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filmed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or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recorded,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they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must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sit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in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designated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area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away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from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the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recording</w:t>
      </w:r>
      <w:r w:rsidR="0070657E">
        <w:rPr>
          <w:rFonts w:ascii="Arial" w:hAnsi="Arial" w:cs="Arial"/>
          <w:sz w:val="18"/>
          <w:szCs w:val="18"/>
        </w:rPr>
        <w:t xml:space="preserve"> </w:t>
      </w:r>
      <w:r w:rsidRPr="00961D46">
        <w:rPr>
          <w:rFonts w:ascii="Arial" w:hAnsi="Arial" w:cs="Arial"/>
          <w:sz w:val="18"/>
          <w:szCs w:val="18"/>
        </w:rPr>
        <w:t>equipment.</w:t>
      </w:r>
    </w:p>
    <w:p w14:paraId="1E29A901" w14:textId="0D14F09D" w:rsidR="0094413D" w:rsidRDefault="0070657E" w:rsidP="009441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07A9ED6" w14:textId="346CA947" w:rsidR="00376A7C" w:rsidRPr="00955E49" w:rsidRDefault="00376A7C" w:rsidP="00376A7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55E49">
        <w:rPr>
          <w:rFonts w:ascii="Arial" w:hAnsi="Arial" w:cs="Arial"/>
          <w:b/>
          <w:bCs/>
          <w:sz w:val="22"/>
          <w:szCs w:val="22"/>
        </w:rPr>
        <w:t>Clifton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Hampden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PC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Cllrs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Present:</w:t>
      </w:r>
    </w:p>
    <w:p w14:paraId="2B2C5A46" w14:textId="4C666DC4" w:rsidR="00376A7C" w:rsidRPr="00955E49" w:rsidRDefault="00376A7C" w:rsidP="00376A7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55E49">
        <w:rPr>
          <w:rFonts w:ascii="Arial" w:hAnsi="Arial" w:cs="Arial"/>
          <w:b/>
          <w:bCs/>
          <w:sz w:val="22"/>
          <w:szCs w:val="22"/>
        </w:rPr>
        <w:t>Councillors: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Chair: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Kate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Lowe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(KL),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Vice-Chair: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Franck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Doreau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(FD),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Svea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Cheeseman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(SC),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Alex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Seal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(AS),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Paul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Sanders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(PS),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and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Cllr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Jo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McManus</w:t>
      </w:r>
      <w:r w:rsidR="0070657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55E49">
        <w:rPr>
          <w:rFonts w:ascii="Arial" w:hAnsi="Arial" w:cs="Arial"/>
          <w:b/>
          <w:bCs/>
          <w:sz w:val="22"/>
          <w:szCs w:val="22"/>
        </w:rPr>
        <w:t>(JM).</w:t>
      </w:r>
    </w:p>
    <w:p w14:paraId="5F9003DF" w14:textId="77777777" w:rsidR="00376A7C" w:rsidRDefault="00376A7C" w:rsidP="00376A7C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470FCEB" w14:textId="595BA4EE" w:rsidR="00376A7C" w:rsidRDefault="00E613D4" w:rsidP="00376A7C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 xml:space="preserve">2 </w:t>
      </w:r>
      <w:r w:rsidR="00376A7C">
        <w:rPr>
          <w:rFonts w:ascii="Arial" w:hAnsi="Arial" w:cs="Arial"/>
          <w:b/>
          <w:bCs/>
          <w:sz w:val="22"/>
          <w:szCs w:val="22"/>
          <w:lang w:val="en-US"/>
        </w:rPr>
        <w:t>Members</w:t>
      </w:r>
      <w:r w:rsidR="0070657E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376A7C">
        <w:rPr>
          <w:rFonts w:ascii="Arial" w:hAnsi="Arial" w:cs="Arial"/>
          <w:b/>
          <w:bCs/>
          <w:sz w:val="22"/>
          <w:szCs w:val="22"/>
          <w:lang w:val="en-US"/>
        </w:rPr>
        <w:t>of</w:t>
      </w:r>
      <w:r w:rsidR="0070657E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376A7C">
        <w:rPr>
          <w:rFonts w:ascii="Arial" w:hAnsi="Arial" w:cs="Arial"/>
          <w:b/>
          <w:bCs/>
          <w:sz w:val="22"/>
          <w:szCs w:val="22"/>
          <w:lang w:val="en-US"/>
        </w:rPr>
        <w:t>the</w:t>
      </w:r>
      <w:r w:rsidR="0070657E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376A7C">
        <w:rPr>
          <w:rFonts w:ascii="Arial" w:hAnsi="Arial" w:cs="Arial"/>
          <w:b/>
          <w:bCs/>
          <w:sz w:val="22"/>
          <w:szCs w:val="22"/>
          <w:lang w:val="en-US"/>
        </w:rPr>
        <w:t>Public</w:t>
      </w:r>
      <w:r w:rsidR="0070657E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</w:p>
    <w:p w14:paraId="0C8C8F07" w14:textId="77777777" w:rsidR="00D729AE" w:rsidRPr="00AE47E2" w:rsidRDefault="00D729AE" w:rsidP="0094413D">
      <w:pPr>
        <w:rPr>
          <w:rFonts w:ascii="Arial" w:hAnsi="Arial" w:cs="Arial"/>
          <w:sz w:val="22"/>
          <w:szCs w:val="22"/>
        </w:rPr>
      </w:pPr>
    </w:p>
    <w:p w14:paraId="24AF5AC9" w14:textId="545AD44A" w:rsidR="00A135E5" w:rsidRPr="000611AD" w:rsidRDefault="0094413D" w:rsidP="00A135E5">
      <w:pPr>
        <w:spacing w:line="276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0611AD">
        <w:rPr>
          <w:rFonts w:ascii="Arial" w:hAnsi="Arial" w:cs="Arial"/>
          <w:b/>
          <w:bCs/>
          <w:sz w:val="22"/>
          <w:szCs w:val="22"/>
          <w:lang w:val="en-US"/>
        </w:rPr>
        <w:t>MEETING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A135E5" w:rsidRPr="000611AD">
        <w:rPr>
          <w:rFonts w:ascii="Arial" w:hAnsi="Arial" w:cs="Arial"/>
          <w:b/>
          <w:bCs/>
          <w:sz w:val="22"/>
          <w:szCs w:val="22"/>
          <w:lang w:val="en-US"/>
        </w:rPr>
        <w:t>MINUTES</w:t>
      </w:r>
    </w:p>
    <w:p w14:paraId="3FB479E5" w14:textId="77777777" w:rsidR="00A135E5" w:rsidRPr="000611AD" w:rsidRDefault="00A135E5" w:rsidP="00A135E5">
      <w:pPr>
        <w:spacing w:line="276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CA9CFDE" w14:textId="0A5300FC" w:rsidR="008D2CF7" w:rsidRPr="000611AD" w:rsidRDefault="001B0733" w:rsidP="001B0733">
      <w:pPr>
        <w:spacing w:line="276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0611AD">
        <w:rPr>
          <w:rFonts w:ascii="Arial" w:hAnsi="Arial" w:cs="Arial"/>
          <w:b/>
          <w:bCs/>
          <w:sz w:val="22"/>
          <w:szCs w:val="22"/>
          <w:lang w:val="en-US"/>
        </w:rPr>
        <w:t>1/17</w:t>
      </w:r>
      <w:r w:rsidR="00580FED" w:rsidRPr="000611AD"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E753C6" w:rsidRPr="000611AD">
        <w:rPr>
          <w:rFonts w:ascii="Arial" w:hAnsi="Arial" w:cs="Arial"/>
          <w:b/>
          <w:bCs/>
          <w:sz w:val="22"/>
          <w:szCs w:val="22"/>
          <w:lang w:val="en-US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E753C6" w:rsidRPr="000611AD">
        <w:rPr>
          <w:rFonts w:ascii="Arial" w:hAnsi="Arial" w:cs="Arial"/>
          <w:b/>
          <w:bCs/>
          <w:sz w:val="22"/>
          <w:szCs w:val="22"/>
          <w:lang w:val="en-US"/>
        </w:rPr>
        <w:t>receive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E753C6" w:rsidRPr="000611AD">
        <w:rPr>
          <w:rFonts w:ascii="Arial" w:hAnsi="Arial" w:cs="Arial"/>
          <w:b/>
          <w:bCs/>
          <w:sz w:val="22"/>
          <w:szCs w:val="22"/>
          <w:lang w:val="en-US"/>
        </w:rPr>
        <w:t>apologies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E753C6" w:rsidRPr="000611AD">
        <w:rPr>
          <w:rFonts w:ascii="Arial" w:hAnsi="Arial" w:cs="Arial"/>
          <w:b/>
          <w:bCs/>
          <w:sz w:val="22"/>
          <w:szCs w:val="22"/>
          <w:lang w:val="en-US"/>
        </w:rPr>
        <w:t>for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E753C6" w:rsidRPr="000611AD">
        <w:rPr>
          <w:rFonts w:ascii="Arial" w:hAnsi="Arial" w:cs="Arial"/>
          <w:b/>
          <w:bCs/>
          <w:sz w:val="22"/>
          <w:szCs w:val="22"/>
          <w:lang w:val="en-US"/>
        </w:rPr>
        <w:t>absence.</w:t>
      </w:r>
    </w:p>
    <w:p w14:paraId="3D5E24C0" w14:textId="13698061" w:rsidR="00580FED" w:rsidRPr="000611AD" w:rsidRDefault="00580FED" w:rsidP="001B0733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0611AD">
        <w:rPr>
          <w:rFonts w:ascii="Arial" w:hAnsi="Arial" w:cs="Arial"/>
          <w:sz w:val="22"/>
          <w:szCs w:val="22"/>
          <w:lang w:val="en-US"/>
        </w:rPr>
        <w:t>There</w:t>
      </w:r>
      <w:r w:rsidR="0070657E" w:rsidRPr="000611AD">
        <w:rPr>
          <w:rFonts w:ascii="Arial" w:hAnsi="Arial" w:cs="Arial"/>
          <w:sz w:val="22"/>
          <w:szCs w:val="22"/>
          <w:lang w:val="en-US"/>
        </w:rPr>
        <w:t xml:space="preserve"> </w:t>
      </w:r>
      <w:r w:rsidRPr="000611AD">
        <w:rPr>
          <w:rFonts w:ascii="Arial" w:hAnsi="Arial" w:cs="Arial"/>
          <w:sz w:val="22"/>
          <w:szCs w:val="22"/>
          <w:lang w:val="en-US"/>
        </w:rPr>
        <w:t>were</w:t>
      </w:r>
      <w:r w:rsidR="0070657E" w:rsidRPr="000611AD">
        <w:rPr>
          <w:rFonts w:ascii="Arial" w:hAnsi="Arial" w:cs="Arial"/>
          <w:sz w:val="22"/>
          <w:szCs w:val="22"/>
          <w:lang w:val="en-US"/>
        </w:rPr>
        <w:t xml:space="preserve"> </w:t>
      </w:r>
      <w:r w:rsidRPr="000611AD">
        <w:rPr>
          <w:rFonts w:ascii="Arial" w:hAnsi="Arial" w:cs="Arial"/>
          <w:sz w:val="22"/>
          <w:szCs w:val="22"/>
          <w:lang w:val="en-US"/>
        </w:rPr>
        <w:t>no</w:t>
      </w:r>
      <w:r w:rsidR="0070657E" w:rsidRPr="000611AD">
        <w:rPr>
          <w:rFonts w:ascii="Arial" w:hAnsi="Arial" w:cs="Arial"/>
          <w:sz w:val="22"/>
          <w:szCs w:val="22"/>
          <w:lang w:val="en-US"/>
        </w:rPr>
        <w:t xml:space="preserve"> </w:t>
      </w:r>
      <w:r w:rsidRPr="000611AD">
        <w:rPr>
          <w:rFonts w:ascii="Arial" w:hAnsi="Arial" w:cs="Arial"/>
          <w:sz w:val="22"/>
          <w:szCs w:val="22"/>
          <w:lang w:val="en-US"/>
        </w:rPr>
        <w:t>apologies</w:t>
      </w:r>
      <w:r w:rsidR="0070657E" w:rsidRPr="000611AD">
        <w:rPr>
          <w:rFonts w:ascii="Arial" w:hAnsi="Arial" w:cs="Arial"/>
          <w:sz w:val="22"/>
          <w:szCs w:val="22"/>
          <w:lang w:val="en-US"/>
        </w:rPr>
        <w:t xml:space="preserve"> </w:t>
      </w:r>
      <w:r w:rsidRPr="000611AD">
        <w:rPr>
          <w:rFonts w:ascii="Arial" w:hAnsi="Arial" w:cs="Arial"/>
          <w:sz w:val="22"/>
          <w:szCs w:val="22"/>
          <w:lang w:val="en-US"/>
        </w:rPr>
        <w:t>for</w:t>
      </w:r>
      <w:r w:rsidR="0070657E" w:rsidRPr="000611AD">
        <w:rPr>
          <w:rFonts w:ascii="Arial" w:hAnsi="Arial" w:cs="Arial"/>
          <w:sz w:val="22"/>
          <w:szCs w:val="22"/>
          <w:lang w:val="en-US"/>
        </w:rPr>
        <w:t xml:space="preserve"> </w:t>
      </w:r>
      <w:r w:rsidRPr="000611AD">
        <w:rPr>
          <w:rFonts w:ascii="Arial" w:hAnsi="Arial" w:cs="Arial"/>
          <w:sz w:val="22"/>
          <w:szCs w:val="22"/>
          <w:lang w:val="en-US"/>
        </w:rPr>
        <w:t>absence.</w:t>
      </w:r>
    </w:p>
    <w:p w14:paraId="7BE3EA26" w14:textId="77777777" w:rsidR="001B0733" w:rsidRPr="000611AD" w:rsidRDefault="001B0733" w:rsidP="001B0733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p w14:paraId="28F3560C" w14:textId="21FCBE33" w:rsidR="00C1573C" w:rsidRPr="000611AD" w:rsidRDefault="0084164B" w:rsidP="0084164B">
      <w:pPr>
        <w:spacing w:line="276" w:lineRule="auto"/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0611AD">
        <w:rPr>
          <w:rFonts w:ascii="Arial" w:hAnsi="Arial" w:cs="Arial"/>
          <w:b/>
          <w:bCs/>
          <w:sz w:val="22"/>
          <w:szCs w:val="22"/>
          <w:lang w:val="en-US"/>
        </w:rPr>
        <w:t>2/172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receive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any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declarations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of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pecuniary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interest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and/or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requests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for</w:t>
      </w:r>
      <w:r w:rsidR="009E2029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dispensations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from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Members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regarding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any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item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on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this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agenda.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7931E28" w14:textId="2A39CC77" w:rsidR="0084164B" w:rsidRPr="000611AD" w:rsidRDefault="0084164B" w:rsidP="0084164B">
      <w:pPr>
        <w:spacing w:line="276" w:lineRule="auto"/>
        <w:ind w:left="720" w:hanging="720"/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sz w:val="22"/>
          <w:szCs w:val="22"/>
        </w:rPr>
        <w:t>There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were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no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Declarations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of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Interest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on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any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items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on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agenda.</w:t>
      </w:r>
    </w:p>
    <w:p w14:paraId="11F36E6C" w14:textId="77777777" w:rsidR="0084164B" w:rsidRPr="000611AD" w:rsidRDefault="0084164B" w:rsidP="0084164B">
      <w:pPr>
        <w:spacing w:line="276" w:lineRule="auto"/>
        <w:ind w:left="720" w:hanging="720"/>
        <w:rPr>
          <w:rFonts w:ascii="Arial" w:hAnsi="Arial" w:cs="Arial"/>
          <w:sz w:val="22"/>
          <w:szCs w:val="22"/>
        </w:rPr>
      </w:pPr>
    </w:p>
    <w:p w14:paraId="6CFEAAA6" w14:textId="61DD921E" w:rsidR="003D1BB9" w:rsidRPr="000611AD" w:rsidRDefault="003D1BB9" w:rsidP="002360F4">
      <w:pPr>
        <w:spacing w:line="276" w:lineRule="auto"/>
        <w:ind w:left="720" w:hanging="720"/>
        <w:rPr>
          <w:rFonts w:ascii="Arial" w:hAnsi="Arial" w:cs="Arial"/>
          <w:b/>
          <w:bCs/>
          <w:sz w:val="22"/>
          <w:szCs w:val="22"/>
          <w:lang w:val="en-US"/>
        </w:rPr>
      </w:pPr>
      <w:r w:rsidRPr="000611AD">
        <w:rPr>
          <w:rFonts w:ascii="Arial" w:hAnsi="Arial" w:cs="Arial"/>
          <w:b/>
          <w:bCs/>
          <w:sz w:val="22"/>
          <w:szCs w:val="22"/>
        </w:rPr>
        <w:t>3/173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Public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Participation.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Members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of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the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public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may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raise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questions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about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and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comment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on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items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on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the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agenda.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This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session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is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limited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15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minutes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(3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minutes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per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94413D" w:rsidRPr="000611AD">
        <w:rPr>
          <w:rFonts w:ascii="Arial" w:hAnsi="Arial" w:cs="Arial"/>
          <w:b/>
          <w:bCs/>
          <w:sz w:val="22"/>
          <w:szCs w:val="22"/>
          <w:lang w:val="en-US"/>
        </w:rPr>
        <w:t>person)</w:t>
      </w:r>
      <w:r w:rsidRPr="000611AD">
        <w:rPr>
          <w:rFonts w:ascii="Arial" w:hAnsi="Arial" w:cs="Arial"/>
          <w:b/>
          <w:bCs/>
          <w:sz w:val="22"/>
          <w:szCs w:val="22"/>
          <w:lang w:val="en-US"/>
        </w:rPr>
        <w:t>.</w:t>
      </w:r>
    </w:p>
    <w:p w14:paraId="7A42F8DF" w14:textId="44E0008A" w:rsidR="007B57E2" w:rsidRDefault="003D1BB9" w:rsidP="007B57E2">
      <w:pPr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sz w:val="22"/>
          <w:szCs w:val="22"/>
        </w:rPr>
        <w:t>A</w:t>
      </w:r>
      <w:r w:rsidR="00A355E9">
        <w:rPr>
          <w:rFonts w:ascii="Arial" w:hAnsi="Arial" w:cs="Arial"/>
          <w:sz w:val="22"/>
          <w:szCs w:val="22"/>
        </w:rPr>
        <w:t xml:space="preserve"> Clifton Hampden Parishioner </w:t>
      </w:r>
      <w:r w:rsidRPr="000611AD">
        <w:rPr>
          <w:rFonts w:ascii="Arial" w:hAnsi="Arial" w:cs="Arial"/>
          <w:sz w:val="22"/>
          <w:szCs w:val="22"/>
        </w:rPr>
        <w:t>sai</w:t>
      </w:r>
      <w:r w:rsidR="007B57E2">
        <w:rPr>
          <w:rFonts w:ascii="Arial" w:hAnsi="Arial" w:cs="Arial"/>
          <w:sz w:val="22"/>
          <w:szCs w:val="22"/>
        </w:rPr>
        <w:t>d that they had c</w:t>
      </w:r>
      <w:r w:rsidR="007B57E2" w:rsidRPr="007B57E2">
        <w:rPr>
          <w:rFonts w:ascii="Arial" w:hAnsi="Arial" w:cs="Arial"/>
          <w:sz w:val="22"/>
          <w:szCs w:val="22"/>
        </w:rPr>
        <w:t>oncern</w:t>
      </w:r>
      <w:r w:rsidR="00A355E9">
        <w:rPr>
          <w:rFonts w:ascii="Arial" w:hAnsi="Arial" w:cs="Arial"/>
          <w:sz w:val="22"/>
          <w:szCs w:val="22"/>
        </w:rPr>
        <w:t>s regarding</w:t>
      </w:r>
      <w:r w:rsidR="007B57E2" w:rsidRPr="007B57E2">
        <w:rPr>
          <w:rFonts w:ascii="Arial" w:hAnsi="Arial" w:cs="Arial"/>
          <w:sz w:val="22"/>
          <w:szCs w:val="22"/>
        </w:rPr>
        <w:t xml:space="preserve"> Buses/coaches going </w:t>
      </w:r>
      <w:r w:rsidR="002A1865">
        <w:rPr>
          <w:rFonts w:ascii="Arial" w:hAnsi="Arial" w:cs="Arial"/>
          <w:sz w:val="22"/>
          <w:szCs w:val="22"/>
        </w:rPr>
        <w:t xml:space="preserve">over </w:t>
      </w:r>
      <w:r w:rsidR="007B57E2" w:rsidRPr="007B57E2">
        <w:rPr>
          <w:rFonts w:ascii="Arial" w:hAnsi="Arial" w:cs="Arial"/>
          <w:sz w:val="22"/>
          <w:szCs w:val="22"/>
        </w:rPr>
        <w:t xml:space="preserve">the Bridge </w:t>
      </w:r>
      <w:r w:rsidR="002A1865">
        <w:rPr>
          <w:rFonts w:ascii="Arial" w:hAnsi="Arial" w:cs="Arial"/>
          <w:sz w:val="22"/>
          <w:szCs w:val="22"/>
        </w:rPr>
        <w:t xml:space="preserve">and that they </w:t>
      </w:r>
      <w:r w:rsidR="00A355E9">
        <w:rPr>
          <w:rFonts w:ascii="Arial" w:hAnsi="Arial" w:cs="Arial"/>
          <w:sz w:val="22"/>
          <w:szCs w:val="22"/>
        </w:rPr>
        <w:t xml:space="preserve">may be </w:t>
      </w:r>
      <w:r w:rsidR="007B57E2" w:rsidRPr="007B57E2">
        <w:rPr>
          <w:rFonts w:ascii="Arial" w:hAnsi="Arial" w:cs="Arial"/>
          <w:sz w:val="22"/>
          <w:szCs w:val="22"/>
        </w:rPr>
        <w:t>over the weight limit.  There is no signage currently which might need to be investigated.</w:t>
      </w:r>
      <w:r w:rsidR="004C10F9">
        <w:rPr>
          <w:rFonts w:ascii="Arial" w:hAnsi="Arial" w:cs="Arial"/>
          <w:sz w:val="22"/>
          <w:szCs w:val="22"/>
        </w:rPr>
        <w:t xml:space="preserve"> They also raised a c</w:t>
      </w:r>
      <w:r w:rsidR="007B57E2" w:rsidRPr="007B57E2">
        <w:rPr>
          <w:rFonts w:ascii="Arial" w:hAnsi="Arial" w:cs="Arial"/>
          <w:sz w:val="22"/>
          <w:szCs w:val="22"/>
        </w:rPr>
        <w:t xml:space="preserve">oncern </w:t>
      </w:r>
      <w:r w:rsidR="004C10F9">
        <w:rPr>
          <w:rFonts w:ascii="Arial" w:hAnsi="Arial" w:cs="Arial"/>
          <w:sz w:val="22"/>
          <w:szCs w:val="22"/>
        </w:rPr>
        <w:t xml:space="preserve">about the </w:t>
      </w:r>
      <w:r w:rsidR="00CE17C2">
        <w:rPr>
          <w:rFonts w:ascii="Arial" w:hAnsi="Arial" w:cs="Arial"/>
          <w:sz w:val="22"/>
          <w:szCs w:val="22"/>
        </w:rPr>
        <w:t xml:space="preserve">Parish </w:t>
      </w:r>
      <w:r w:rsidR="004C10F9">
        <w:rPr>
          <w:rFonts w:ascii="Arial" w:hAnsi="Arial" w:cs="Arial"/>
          <w:sz w:val="22"/>
          <w:szCs w:val="22"/>
        </w:rPr>
        <w:t>Council</w:t>
      </w:r>
      <w:r w:rsidR="007B57E2" w:rsidRPr="007B57E2">
        <w:rPr>
          <w:rFonts w:ascii="Arial" w:hAnsi="Arial" w:cs="Arial"/>
          <w:sz w:val="22"/>
          <w:szCs w:val="22"/>
        </w:rPr>
        <w:t xml:space="preserve"> liaising with Thames Water about infrastructure works </w:t>
      </w:r>
      <w:r w:rsidR="004C10F9">
        <w:rPr>
          <w:rFonts w:ascii="Arial" w:hAnsi="Arial" w:cs="Arial"/>
          <w:sz w:val="22"/>
          <w:szCs w:val="22"/>
        </w:rPr>
        <w:t xml:space="preserve">which would be </w:t>
      </w:r>
      <w:r w:rsidR="007B57E2" w:rsidRPr="007B57E2">
        <w:rPr>
          <w:rFonts w:ascii="Arial" w:hAnsi="Arial" w:cs="Arial"/>
          <w:sz w:val="22"/>
          <w:szCs w:val="22"/>
        </w:rPr>
        <w:t>happening at the same time.</w:t>
      </w:r>
    </w:p>
    <w:p w14:paraId="67475037" w14:textId="77777777" w:rsidR="00A355E9" w:rsidRPr="007B57E2" w:rsidRDefault="00A355E9" w:rsidP="007B57E2">
      <w:pPr>
        <w:rPr>
          <w:rFonts w:ascii="Arial" w:hAnsi="Arial" w:cs="Arial"/>
          <w:sz w:val="22"/>
          <w:szCs w:val="22"/>
        </w:rPr>
      </w:pPr>
    </w:p>
    <w:p w14:paraId="53F14436" w14:textId="1F28C58F" w:rsidR="007B57E2" w:rsidRDefault="004C10F9" w:rsidP="007B57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proofErr w:type="spellStart"/>
      <w:r w:rsidR="007B57E2" w:rsidRPr="007B57E2">
        <w:rPr>
          <w:rFonts w:ascii="Arial" w:hAnsi="Arial" w:cs="Arial"/>
          <w:sz w:val="22"/>
          <w:szCs w:val="22"/>
        </w:rPr>
        <w:t>Burcot</w:t>
      </w:r>
      <w:proofErr w:type="spellEnd"/>
      <w:r w:rsidR="007B57E2" w:rsidRPr="007B57E2">
        <w:rPr>
          <w:rFonts w:ascii="Arial" w:hAnsi="Arial" w:cs="Arial"/>
          <w:sz w:val="22"/>
          <w:szCs w:val="22"/>
        </w:rPr>
        <w:t xml:space="preserve"> resident raised concerns about the quality of the wooden gates.  Cllr Sanders mentioned that there is a plan to </w:t>
      </w:r>
      <w:r w:rsidR="00F131A3">
        <w:rPr>
          <w:rFonts w:ascii="Arial" w:hAnsi="Arial" w:cs="Arial"/>
          <w:sz w:val="22"/>
          <w:szCs w:val="22"/>
        </w:rPr>
        <w:t>carry out</w:t>
      </w:r>
      <w:r w:rsidR="007B57E2" w:rsidRPr="007B57E2">
        <w:rPr>
          <w:rFonts w:ascii="Arial" w:hAnsi="Arial" w:cs="Arial"/>
          <w:sz w:val="22"/>
          <w:szCs w:val="22"/>
        </w:rPr>
        <w:t xml:space="preserve"> some </w:t>
      </w:r>
      <w:r w:rsidR="00F131A3">
        <w:rPr>
          <w:rFonts w:ascii="Arial" w:hAnsi="Arial" w:cs="Arial"/>
          <w:sz w:val="22"/>
          <w:szCs w:val="22"/>
        </w:rPr>
        <w:t>work to</w:t>
      </w:r>
      <w:r w:rsidR="007B57E2" w:rsidRPr="007B57E2">
        <w:rPr>
          <w:rFonts w:ascii="Arial" w:hAnsi="Arial" w:cs="Arial"/>
          <w:sz w:val="22"/>
          <w:szCs w:val="22"/>
        </w:rPr>
        <w:t xml:space="preserve"> the gates when attaching the </w:t>
      </w:r>
      <w:proofErr w:type="spellStart"/>
      <w:r w:rsidR="007B57E2" w:rsidRPr="007B57E2">
        <w:rPr>
          <w:rFonts w:ascii="Arial" w:hAnsi="Arial" w:cs="Arial"/>
          <w:sz w:val="22"/>
          <w:szCs w:val="22"/>
        </w:rPr>
        <w:t>Speedwatch</w:t>
      </w:r>
      <w:proofErr w:type="spellEnd"/>
      <w:r w:rsidR="007B57E2" w:rsidRPr="007B57E2">
        <w:rPr>
          <w:rFonts w:ascii="Arial" w:hAnsi="Arial" w:cs="Arial"/>
          <w:sz w:val="22"/>
          <w:szCs w:val="22"/>
        </w:rPr>
        <w:t xml:space="preserve"> signs.</w:t>
      </w:r>
      <w:r w:rsidR="0046301B">
        <w:rPr>
          <w:rFonts w:ascii="Arial" w:hAnsi="Arial" w:cs="Arial"/>
          <w:sz w:val="22"/>
          <w:szCs w:val="22"/>
        </w:rPr>
        <w:t xml:space="preserve">  </w:t>
      </w:r>
      <w:r w:rsidR="007B57E2" w:rsidRPr="007B57E2">
        <w:rPr>
          <w:rFonts w:ascii="Arial" w:hAnsi="Arial" w:cs="Arial"/>
          <w:sz w:val="22"/>
          <w:szCs w:val="22"/>
        </w:rPr>
        <w:t xml:space="preserve">Cllr Seal </w:t>
      </w:r>
      <w:r w:rsidR="0046301B">
        <w:rPr>
          <w:rFonts w:ascii="Arial" w:hAnsi="Arial" w:cs="Arial"/>
          <w:sz w:val="22"/>
          <w:szCs w:val="22"/>
        </w:rPr>
        <w:t xml:space="preserve">agreed </w:t>
      </w:r>
      <w:r w:rsidR="007B57E2" w:rsidRPr="007B57E2">
        <w:rPr>
          <w:rFonts w:ascii="Arial" w:hAnsi="Arial" w:cs="Arial"/>
          <w:sz w:val="22"/>
          <w:szCs w:val="22"/>
        </w:rPr>
        <w:t xml:space="preserve">to speak to Thames Valley Police </w:t>
      </w:r>
      <w:r w:rsidR="0046301B">
        <w:rPr>
          <w:rFonts w:ascii="Arial" w:hAnsi="Arial" w:cs="Arial"/>
          <w:sz w:val="22"/>
          <w:szCs w:val="22"/>
        </w:rPr>
        <w:t>regarding</w:t>
      </w:r>
      <w:r w:rsidR="007B57E2" w:rsidRPr="007B57E2">
        <w:rPr>
          <w:rFonts w:ascii="Arial" w:hAnsi="Arial" w:cs="Arial"/>
          <w:sz w:val="22"/>
          <w:szCs w:val="22"/>
        </w:rPr>
        <w:t xml:space="preserve"> the results of </w:t>
      </w:r>
      <w:r w:rsidR="0095354D">
        <w:rPr>
          <w:rFonts w:ascii="Arial" w:hAnsi="Arial" w:cs="Arial"/>
          <w:sz w:val="22"/>
          <w:szCs w:val="22"/>
        </w:rPr>
        <w:t xml:space="preserve">a </w:t>
      </w:r>
      <w:r w:rsidR="007B57E2" w:rsidRPr="007B57E2">
        <w:rPr>
          <w:rFonts w:ascii="Arial" w:hAnsi="Arial" w:cs="Arial"/>
          <w:sz w:val="22"/>
          <w:szCs w:val="22"/>
        </w:rPr>
        <w:t xml:space="preserve">recent </w:t>
      </w:r>
      <w:proofErr w:type="spellStart"/>
      <w:r w:rsidR="007B57E2" w:rsidRPr="007B57E2">
        <w:rPr>
          <w:rFonts w:ascii="Arial" w:hAnsi="Arial" w:cs="Arial"/>
          <w:sz w:val="22"/>
          <w:szCs w:val="22"/>
        </w:rPr>
        <w:t>Speedwatch</w:t>
      </w:r>
      <w:proofErr w:type="spellEnd"/>
      <w:r w:rsidR="00CE17C2">
        <w:rPr>
          <w:rFonts w:ascii="Arial" w:hAnsi="Arial" w:cs="Arial"/>
          <w:sz w:val="22"/>
          <w:szCs w:val="22"/>
        </w:rPr>
        <w:t xml:space="preserve"> survey</w:t>
      </w:r>
      <w:r w:rsidR="007B57E2" w:rsidRPr="007B57E2">
        <w:rPr>
          <w:rFonts w:ascii="Arial" w:hAnsi="Arial" w:cs="Arial"/>
          <w:sz w:val="22"/>
          <w:szCs w:val="22"/>
        </w:rPr>
        <w:t xml:space="preserve"> and report back to the Parish Council. </w:t>
      </w:r>
    </w:p>
    <w:p w14:paraId="5D1B8F4E" w14:textId="77777777" w:rsidR="00CE17C2" w:rsidRPr="007B57E2" w:rsidRDefault="00CE17C2" w:rsidP="007B57E2">
      <w:pPr>
        <w:rPr>
          <w:rFonts w:ascii="Arial" w:hAnsi="Arial" w:cs="Arial"/>
          <w:sz w:val="22"/>
          <w:szCs w:val="22"/>
        </w:rPr>
      </w:pPr>
    </w:p>
    <w:p w14:paraId="69D2BEEE" w14:textId="60D8B664" w:rsidR="007B57E2" w:rsidRPr="007B57E2" w:rsidRDefault="00CE17C2" w:rsidP="007B57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proofErr w:type="spellStart"/>
      <w:r w:rsidR="007B57E2" w:rsidRPr="007B57E2">
        <w:rPr>
          <w:rFonts w:ascii="Arial" w:hAnsi="Arial" w:cs="Arial"/>
          <w:sz w:val="22"/>
          <w:szCs w:val="22"/>
        </w:rPr>
        <w:t>Burcot</w:t>
      </w:r>
      <w:proofErr w:type="spellEnd"/>
      <w:r w:rsidR="007B57E2" w:rsidRPr="007B57E2">
        <w:rPr>
          <w:rFonts w:ascii="Arial" w:hAnsi="Arial" w:cs="Arial"/>
          <w:sz w:val="22"/>
          <w:szCs w:val="22"/>
        </w:rPr>
        <w:t xml:space="preserve"> resident </w:t>
      </w:r>
      <w:r>
        <w:rPr>
          <w:rFonts w:ascii="Arial" w:hAnsi="Arial" w:cs="Arial"/>
          <w:sz w:val="22"/>
          <w:szCs w:val="22"/>
        </w:rPr>
        <w:t xml:space="preserve">also </w:t>
      </w:r>
      <w:r w:rsidR="007B57E2" w:rsidRPr="007B57E2">
        <w:rPr>
          <w:rFonts w:ascii="Arial" w:hAnsi="Arial" w:cs="Arial"/>
          <w:sz w:val="22"/>
          <w:szCs w:val="22"/>
        </w:rPr>
        <w:t xml:space="preserve">raised the idea of using Martin Drew to </w:t>
      </w:r>
      <w:r w:rsidR="0095354D">
        <w:rPr>
          <w:rFonts w:ascii="Arial" w:hAnsi="Arial" w:cs="Arial"/>
          <w:sz w:val="22"/>
          <w:szCs w:val="22"/>
        </w:rPr>
        <w:t xml:space="preserve">carry out some </w:t>
      </w:r>
      <w:r w:rsidR="007B57E2" w:rsidRPr="007B57E2">
        <w:rPr>
          <w:rFonts w:ascii="Arial" w:hAnsi="Arial" w:cs="Arial"/>
          <w:sz w:val="22"/>
          <w:szCs w:val="22"/>
        </w:rPr>
        <w:t xml:space="preserve">of the </w:t>
      </w:r>
      <w:r w:rsidR="00D80AF1" w:rsidRPr="007B57E2">
        <w:rPr>
          <w:rFonts w:ascii="Arial" w:hAnsi="Arial" w:cs="Arial"/>
          <w:sz w:val="22"/>
          <w:szCs w:val="22"/>
        </w:rPr>
        <w:t>biodiversity</w:t>
      </w:r>
      <w:r w:rsidR="007B57E2" w:rsidRPr="007B57E2">
        <w:rPr>
          <w:rFonts w:ascii="Arial" w:hAnsi="Arial" w:cs="Arial"/>
          <w:sz w:val="22"/>
          <w:szCs w:val="22"/>
        </w:rPr>
        <w:t xml:space="preserve"> work.</w:t>
      </w:r>
    </w:p>
    <w:p w14:paraId="212F7991" w14:textId="315AC7CD" w:rsidR="007B57E2" w:rsidRPr="007B57E2" w:rsidRDefault="007B57E2" w:rsidP="007B57E2">
      <w:pPr>
        <w:rPr>
          <w:rFonts w:ascii="Arial" w:hAnsi="Arial" w:cs="Arial"/>
          <w:sz w:val="22"/>
          <w:szCs w:val="22"/>
        </w:rPr>
      </w:pPr>
      <w:r w:rsidRPr="007B57E2">
        <w:rPr>
          <w:rFonts w:ascii="Arial" w:hAnsi="Arial" w:cs="Arial"/>
          <w:sz w:val="22"/>
          <w:szCs w:val="22"/>
        </w:rPr>
        <w:t>Cllr McManus</w:t>
      </w:r>
      <w:r w:rsidR="00D80AF1">
        <w:rPr>
          <w:rFonts w:ascii="Arial" w:hAnsi="Arial" w:cs="Arial"/>
          <w:sz w:val="22"/>
          <w:szCs w:val="22"/>
        </w:rPr>
        <w:t xml:space="preserve"> said that she</w:t>
      </w:r>
      <w:r w:rsidRPr="007B57E2">
        <w:rPr>
          <w:rFonts w:ascii="Arial" w:hAnsi="Arial" w:cs="Arial"/>
          <w:sz w:val="22"/>
          <w:szCs w:val="22"/>
        </w:rPr>
        <w:t xml:space="preserve"> is putting together a strategy for the Wharf which includes a voice for all the stakeholders (Scouts, Parishioners, </w:t>
      </w:r>
      <w:r w:rsidR="00937CEB" w:rsidRPr="007B57E2">
        <w:rPr>
          <w:rFonts w:ascii="Arial" w:hAnsi="Arial" w:cs="Arial"/>
          <w:sz w:val="22"/>
          <w:szCs w:val="22"/>
        </w:rPr>
        <w:t>Cons</w:t>
      </w:r>
      <w:r w:rsidR="00937CEB">
        <w:rPr>
          <w:rFonts w:ascii="Arial" w:hAnsi="Arial" w:cs="Arial"/>
          <w:sz w:val="22"/>
          <w:szCs w:val="22"/>
        </w:rPr>
        <w:t>ervationist</w:t>
      </w:r>
      <w:r w:rsidR="00B26D94">
        <w:rPr>
          <w:rFonts w:ascii="Arial" w:hAnsi="Arial" w:cs="Arial"/>
          <w:sz w:val="22"/>
          <w:szCs w:val="22"/>
        </w:rPr>
        <w:t>s</w:t>
      </w:r>
      <w:r w:rsidRPr="007B57E2">
        <w:rPr>
          <w:rFonts w:ascii="Arial" w:hAnsi="Arial" w:cs="Arial"/>
          <w:sz w:val="22"/>
          <w:szCs w:val="22"/>
        </w:rPr>
        <w:t xml:space="preserve">, </w:t>
      </w:r>
      <w:r w:rsidR="00937CEB">
        <w:rPr>
          <w:rFonts w:ascii="Arial" w:hAnsi="Arial" w:cs="Arial"/>
          <w:sz w:val="22"/>
          <w:szCs w:val="22"/>
        </w:rPr>
        <w:t xml:space="preserve">and </w:t>
      </w:r>
      <w:r w:rsidRPr="007B57E2">
        <w:rPr>
          <w:rFonts w:ascii="Arial" w:hAnsi="Arial" w:cs="Arial"/>
          <w:sz w:val="22"/>
          <w:szCs w:val="22"/>
        </w:rPr>
        <w:t>Recreational users)</w:t>
      </w:r>
      <w:r w:rsidR="00937CEB">
        <w:rPr>
          <w:rFonts w:ascii="Arial" w:hAnsi="Arial" w:cs="Arial"/>
          <w:sz w:val="22"/>
          <w:szCs w:val="22"/>
        </w:rPr>
        <w:t xml:space="preserve">.  This would </w:t>
      </w:r>
      <w:proofErr w:type="gramStart"/>
      <w:r w:rsidR="00937CEB">
        <w:rPr>
          <w:rFonts w:ascii="Arial" w:hAnsi="Arial" w:cs="Arial"/>
          <w:sz w:val="22"/>
          <w:szCs w:val="22"/>
        </w:rPr>
        <w:t xml:space="preserve">also </w:t>
      </w:r>
      <w:r w:rsidRPr="007B57E2">
        <w:rPr>
          <w:rFonts w:ascii="Arial" w:hAnsi="Arial" w:cs="Arial"/>
          <w:sz w:val="22"/>
          <w:szCs w:val="22"/>
        </w:rPr>
        <w:t xml:space="preserve"> honour</w:t>
      </w:r>
      <w:proofErr w:type="gramEnd"/>
      <w:r w:rsidRPr="007B57E2">
        <w:rPr>
          <w:rFonts w:ascii="Arial" w:hAnsi="Arial" w:cs="Arial"/>
          <w:sz w:val="22"/>
          <w:szCs w:val="22"/>
        </w:rPr>
        <w:t xml:space="preserve"> the intention of the Gibbs Estate when </w:t>
      </w:r>
      <w:r w:rsidR="00937CEB">
        <w:rPr>
          <w:rFonts w:ascii="Arial" w:hAnsi="Arial" w:cs="Arial"/>
          <w:sz w:val="22"/>
          <w:szCs w:val="22"/>
        </w:rPr>
        <w:t>they</w:t>
      </w:r>
      <w:r w:rsidRPr="007B57E2">
        <w:rPr>
          <w:rFonts w:ascii="Arial" w:hAnsi="Arial" w:cs="Arial"/>
          <w:sz w:val="22"/>
          <w:szCs w:val="22"/>
        </w:rPr>
        <w:t xml:space="preserve"> bequeathed the Wharf to the Parish</w:t>
      </w:r>
      <w:r w:rsidR="00815DEA">
        <w:rPr>
          <w:rFonts w:ascii="Arial" w:hAnsi="Arial" w:cs="Arial"/>
          <w:sz w:val="22"/>
          <w:szCs w:val="22"/>
        </w:rPr>
        <w:t>es</w:t>
      </w:r>
      <w:r w:rsidRPr="007B57E2">
        <w:rPr>
          <w:rFonts w:ascii="Arial" w:hAnsi="Arial" w:cs="Arial"/>
          <w:sz w:val="22"/>
          <w:szCs w:val="22"/>
        </w:rPr>
        <w:t>.</w:t>
      </w:r>
      <w:r w:rsidR="00815DEA">
        <w:rPr>
          <w:rFonts w:ascii="Arial" w:hAnsi="Arial" w:cs="Arial"/>
          <w:sz w:val="22"/>
          <w:szCs w:val="22"/>
        </w:rPr>
        <w:t xml:space="preserve">  </w:t>
      </w:r>
      <w:r w:rsidRPr="007B57E2">
        <w:rPr>
          <w:rFonts w:ascii="Arial" w:hAnsi="Arial" w:cs="Arial"/>
          <w:sz w:val="22"/>
          <w:szCs w:val="22"/>
        </w:rPr>
        <w:t xml:space="preserve">Cllr Cheeseman mentioned that the next maintenance </w:t>
      </w:r>
      <w:r w:rsidR="000536E0">
        <w:rPr>
          <w:rFonts w:ascii="Arial" w:hAnsi="Arial" w:cs="Arial"/>
          <w:sz w:val="22"/>
          <w:szCs w:val="22"/>
        </w:rPr>
        <w:t xml:space="preserve">requirements are </w:t>
      </w:r>
      <w:r w:rsidRPr="007B57E2">
        <w:rPr>
          <w:rFonts w:ascii="Arial" w:hAnsi="Arial" w:cs="Arial"/>
          <w:sz w:val="22"/>
          <w:szCs w:val="22"/>
        </w:rPr>
        <w:t>due on the Wharf is in September.</w:t>
      </w:r>
    </w:p>
    <w:p w14:paraId="43715C57" w14:textId="77777777" w:rsidR="002360F4" w:rsidRPr="000611AD" w:rsidRDefault="002360F4" w:rsidP="007B57E2">
      <w:pPr>
        <w:spacing w:line="276" w:lineRule="auto"/>
        <w:rPr>
          <w:rFonts w:ascii="Arial" w:hAnsi="Arial" w:cs="Arial"/>
          <w:sz w:val="22"/>
          <w:szCs w:val="22"/>
        </w:rPr>
      </w:pPr>
    </w:p>
    <w:p w14:paraId="08379CB4" w14:textId="7076B2A6" w:rsidR="005F756A" w:rsidRPr="000611AD" w:rsidRDefault="00DE5319" w:rsidP="002360F4">
      <w:pPr>
        <w:spacing w:line="276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0611AD">
        <w:rPr>
          <w:rFonts w:ascii="Arial" w:hAnsi="Arial" w:cs="Arial"/>
          <w:b/>
          <w:bCs/>
          <w:sz w:val="22"/>
          <w:szCs w:val="22"/>
          <w:lang w:val="en-US"/>
        </w:rPr>
        <w:t>4/174</w:t>
      </w:r>
      <w:r w:rsidR="0070657E" w:rsidRPr="000611A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5F756A" w:rsidRPr="000611AD">
        <w:rPr>
          <w:rFonts w:ascii="Arial" w:hAnsi="Arial" w:cs="Arial"/>
          <w:b/>
          <w:bCs/>
          <w:sz w:val="22"/>
          <w:szCs w:val="22"/>
          <w:lang w:val="en-US"/>
        </w:rPr>
        <w:t>Finance</w:t>
      </w:r>
    </w:p>
    <w:p w14:paraId="1583C2E0" w14:textId="6FA051A6" w:rsidR="005F756A" w:rsidRPr="000611AD" w:rsidRDefault="005F756A" w:rsidP="00567C23">
      <w:pPr>
        <w:pStyle w:val="ListParagraph"/>
        <w:widowControl w:val="0"/>
        <w:numPr>
          <w:ilvl w:val="0"/>
          <w:numId w:val="31"/>
        </w:numPr>
        <w:tabs>
          <w:tab w:val="left" w:pos="733"/>
        </w:tabs>
        <w:autoSpaceDE w:val="0"/>
        <w:autoSpaceDN w:val="0"/>
        <w:rPr>
          <w:rFonts w:ascii="Arial" w:hAnsi="Arial" w:cs="Arial"/>
          <w:b/>
          <w:spacing w:val="-2"/>
          <w:sz w:val="22"/>
          <w:szCs w:val="22"/>
        </w:rPr>
      </w:pPr>
      <w:r w:rsidRPr="000611AD">
        <w:rPr>
          <w:rFonts w:ascii="Arial" w:hAnsi="Arial" w:cs="Arial"/>
          <w:b/>
          <w:sz w:val="22"/>
          <w:szCs w:val="22"/>
        </w:rPr>
        <w:t>To</w:t>
      </w:r>
      <w:r w:rsidR="0070657E" w:rsidRPr="000611AD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0611AD">
        <w:rPr>
          <w:rFonts w:ascii="Arial" w:hAnsi="Arial" w:cs="Arial"/>
          <w:b/>
          <w:sz w:val="22"/>
          <w:szCs w:val="22"/>
        </w:rPr>
        <w:t>receive</w:t>
      </w:r>
      <w:r w:rsidR="0070657E" w:rsidRPr="000611AD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0611AD">
        <w:rPr>
          <w:rFonts w:ascii="Arial" w:hAnsi="Arial" w:cs="Arial"/>
          <w:b/>
          <w:sz w:val="22"/>
          <w:szCs w:val="22"/>
        </w:rPr>
        <w:t>the</w:t>
      </w:r>
      <w:r w:rsidR="0070657E" w:rsidRPr="000611AD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0611AD">
        <w:rPr>
          <w:rFonts w:ascii="Arial" w:hAnsi="Arial" w:cs="Arial"/>
          <w:b/>
          <w:sz w:val="22"/>
          <w:szCs w:val="22"/>
        </w:rPr>
        <w:t>Finance</w:t>
      </w:r>
      <w:r w:rsidR="0070657E" w:rsidRPr="000611AD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0611AD">
        <w:rPr>
          <w:rFonts w:ascii="Arial" w:hAnsi="Arial" w:cs="Arial"/>
          <w:b/>
          <w:spacing w:val="-2"/>
          <w:sz w:val="22"/>
          <w:szCs w:val="22"/>
        </w:rPr>
        <w:t>Report</w:t>
      </w:r>
    </w:p>
    <w:p w14:paraId="44C1FFF0" w14:textId="7F43FA74" w:rsidR="009B42FB" w:rsidRPr="000611AD" w:rsidRDefault="0035417D" w:rsidP="008C0FD9">
      <w:pPr>
        <w:widowControl w:val="0"/>
        <w:tabs>
          <w:tab w:val="left" w:pos="733"/>
        </w:tabs>
        <w:autoSpaceDE w:val="0"/>
        <w:autoSpaceDN w:val="0"/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 w:rsidR="009B42FB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Council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acknowledged</w:t>
      </w:r>
      <w:r w:rsidR="0070657E"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receipt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of</w:t>
      </w:r>
      <w:r w:rsidR="0070657E" w:rsidRPr="000611AD">
        <w:rPr>
          <w:rFonts w:ascii="Arial" w:hAnsi="Arial" w:cs="Arial"/>
          <w:spacing w:val="-1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above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Report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and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as</w:t>
      </w:r>
      <w:r w:rsidR="0070657E"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of</w:t>
      </w:r>
      <w:r w:rsidR="0070657E"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31</w:t>
      </w:r>
      <w:r w:rsidR="0070657E" w:rsidRPr="000611AD">
        <w:rPr>
          <w:rFonts w:ascii="Arial" w:hAnsi="Arial" w:cs="Arial"/>
          <w:spacing w:val="-6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May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2026,</w:t>
      </w:r>
      <w:r w:rsidR="0070657E" w:rsidRPr="000611AD">
        <w:rPr>
          <w:rFonts w:ascii="Arial" w:hAnsi="Arial" w:cs="Arial"/>
          <w:spacing w:val="-1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pacing w:val="-3"/>
          <w:sz w:val="22"/>
          <w:szCs w:val="22"/>
        </w:rPr>
        <w:t>Clifton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pacing w:val="-3"/>
          <w:sz w:val="22"/>
          <w:szCs w:val="22"/>
        </w:rPr>
        <w:t>Hampden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pacing w:val="-3"/>
          <w:sz w:val="22"/>
          <w:szCs w:val="22"/>
        </w:rPr>
        <w:t>Parish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pacing w:val="-3"/>
          <w:sz w:val="22"/>
          <w:szCs w:val="22"/>
        </w:rPr>
        <w:t>Council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Account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z w:val="22"/>
          <w:szCs w:val="22"/>
        </w:rPr>
        <w:t>stood</w:t>
      </w:r>
      <w:r w:rsidR="0070657E"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="009B42FB" w:rsidRPr="000611AD">
        <w:rPr>
          <w:rFonts w:ascii="Arial" w:hAnsi="Arial" w:cs="Arial"/>
          <w:spacing w:val="-5"/>
          <w:sz w:val="22"/>
          <w:szCs w:val="22"/>
        </w:rPr>
        <w:t>at:</w:t>
      </w:r>
    </w:p>
    <w:p w14:paraId="61847260" w14:textId="77777777" w:rsidR="009B42FB" w:rsidRPr="000611AD" w:rsidRDefault="009B42FB" w:rsidP="009B42FB">
      <w:pPr>
        <w:pStyle w:val="BodyText"/>
        <w:spacing w:before="97"/>
        <w:rPr>
          <w:rFonts w:ascii="Arial" w:hAnsi="Arial" w:cs="Arial"/>
        </w:rPr>
      </w:pPr>
    </w:p>
    <w:tbl>
      <w:tblPr>
        <w:tblW w:w="0" w:type="auto"/>
        <w:tblInd w:w="6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9"/>
        <w:gridCol w:w="2934"/>
      </w:tblGrid>
      <w:tr w:rsidR="009B42FB" w:rsidRPr="000611AD" w14:paraId="659F1346" w14:textId="77777777" w:rsidTr="007B01EC">
        <w:trPr>
          <w:trHeight w:val="266"/>
        </w:trPr>
        <w:tc>
          <w:tcPr>
            <w:tcW w:w="4229" w:type="dxa"/>
          </w:tcPr>
          <w:p w14:paraId="3124C510" w14:textId="069E433B" w:rsidR="009B42FB" w:rsidRPr="000611AD" w:rsidRDefault="009B42FB" w:rsidP="007B01EC">
            <w:pPr>
              <w:pStyle w:val="TableParagraph"/>
              <w:spacing w:line="244" w:lineRule="exact"/>
              <w:ind w:left="50"/>
              <w:rPr>
                <w:rFonts w:ascii="Arial" w:hAnsi="Arial" w:cs="Arial"/>
                <w:b/>
                <w:bCs/>
              </w:rPr>
            </w:pPr>
            <w:r w:rsidRPr="000611AD">
              <w:rPr>
                <w:rFonts w:ascii="Arial" w:hAnsi="Arial" w:cs="Arial"/>
                <w:b/>
                <w:bCs/>
              </w:rPr>
              <w:t>Unity</w:t>
            </w:r>
            <w:r w:rsidR="0070657E" w:rsidRPr="000611AD">
              <w:rPr>
                <w:rFonts w:ascii="Arial" w:hAnsi="Arial" w:cs="Arial"/>
                <w:b/>
                <w:bCs/>
              </w:rPr>
              <w:t xml:space="preserve"> </w:t>
            </w:r>
            <w:r w:rsidRPr="000611AD">
              <w:rPr>
                <w:rFonts w:ascii="Arial" w:hAnsi="Arial" w:cs="Arial"/>
                <w:b/>
                <w:bCs/>
              </w:rPr>
              <w:t>Trust</w:t>
            </w:r>
            <w:r w:rsidR="0070657E" w:rsidRPr="000611AD">
              <w:rPr>
                <w:rFonts w:ascii="Arial" w:hAnsi="Arial" w:cs="Arial"/>
                <w:b/>
                <w:bCs/>
              </w:rPr>
              <w:t xml:space="preserve"> </w:t>
            </w:r>
            <w:r w:rsidRPr="000611AD">
              <w:rPr>
                <w:rFonts w:ascii="Arial" w:hAnsi="Arial" w:cs="Arial"/>
                <w:b/>
                <w:bCs/>
              </w:rPr>
              <w:t>Current</w:t>
            </w:r>
            <w:r w:rsidR="0070657E" w:rsidRPr="000611AD">
              <w:rPr>
                <w:rFonts w:ascii="Arial" w:hAnsi="Arial" w:cs="Arial"/>
                <w:b/>
                <w:bCs/>
                <w:spacing w:val="-4"/>
              </w:rPr>
              <w:t xml:space="preserve"> </w:t>
            </w:r>
            <w:r w:rsidRPr="000611AD">
              <w:rPr>
                <w:rFonts w:ascii="Arial" w:hAnsi="Arial" w:cs="Arial"/>
                <w:b/>
                <w:bCs/>
                <w:spacing w:val="-2"/>
              </w:rPr>
              <w:t>Account</w:t>
            </w:r>
          </w:p>
        </w:tc>
        <w:tc>
          <w:tcPr>
            <w:tcW w:w="2934" w:type="dxa"/>
          </w:tcPr>
          <w:p w14:paraId="6AA8B7C6" w14:textId="77777777" w:rsidR="009B42FB" w:rsidRPr="000611AD" w:rsidRDefault="009B42FB" w:rsidP="007B01EC">
            <w:pPr>
              <w:pStyle w:val="TableParagraph"/>
              <w:spacing w:line="244" w:lineRule="exact"/>
              <w:ind w:left="863"/>
              <w:rPr>
                <w:rFonts w:ascii="Arial" w:hAnsi="Arial" w:cs="Arial"/>
                <w:b/>
                <w:bCs/>
              </w:rPr>
            </w:pPr>
            <w:r w:rsidRPr="000611AD">
              <w:rPr>
                <w:rFonts w:ascii="Arial" w:hAnsi="Arial" w:cs="Arial"/>
                <w:b/>
                <w:bCs/>
                <w:spacing w:val="-2"/>
              </w:rPr>
              <w:t>£39,382.38</w:t>
            </w:r>
          </w:p>
        </w:tc>
      </w:tr>
    </w:tbl>
    <w:p w14:paraId="567AEC24" w14:textId="77777777" w:rsidR="009B42FB" w:rsidRPr="0035417D" w:rsidRDefault="009B42FB" w:rsidP="00BF7B99">
      <w:pPr>
        <w:widowControl w:val="0"/>
        <w:tabs>
          <w:tab w:val="left" w:pos="733"/>
        </w:tabs>
        <w:autoSpaceDE w:val="0"/>
        <w:autoSpaceDN w:val="0"/>
        <w:rPr>
          <w:rFonts w:ascii="Arial" w:hAnsi="Arial" w:cs="Arial"/>
          <w:b/>
          <w:sz w:val="22"/>
          <w:szCs w:val="22"/>
        </w:rPr>
      </w:pPr>
    </w:p>
    <w:p w14:paraId="5E36B3DA" w14:textId="77777777" w:rsidR="009C4EA6" w:rsidRDefault="005F756A" w:rsidP="0035417D">
      <w:pPr>
        <w:pStyle w:val="ListParagraph"/>
        <w:widowControl w:val="0"/>
        <w:numPr>
          <w:ilvl w:val="0"/>
          <w:numId w:val="31"/>
        </w:numPr>
        <w:tabs>
          <w:tab w:val="left" w:pos="732"/>
          <w:tab w:val="left" w:pos="734"/>
        </w:tabs>
        <w:autoSpaceDE w:val="0"/>
        <w:autoSpaceDN w:val="0"/>
        <w:ind w:right="445"/>
        <w:rPr>
          <w:rFonts w:ascii="Arial" w:hAnsi="Arial" w:cs="Arial"/>
          <w:b/>
          <w:spacing w:val="-2"/>
          <w:sz w:val="22"/>
          <w:szCs w:val="22"/>
        </w:rPr>
      </w:pPr>
      <w:r w:rsidRPr="0035417D">
        <w:rPr>
          <w:rFonts w:ascii="Arial" w:hAnsi="Arial" w:cs="Arial"/>
          <w:b/>
          <w:sz w:val="22"/>
          <w:szCs w:val="22"/>
        </w:rPr>
        <w:t>Bank</w:t>
      </w:r>
      <w:r w:rsidR="0070657E" w:rsidRPr="0035417D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sz w:val="22"/>
          <w:szCs w:val="22"/>
        </w:rPr>
        <w:t>Statement</w:t>
      </w:r>
      <w:r w:rsidR="0070657E" w:rsidRPr="0035417D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sz w:val="22"/>
          <w:szCs w:val="22"/>
        </w:rPr>
        <w:t>–</w:t>
      </w:r>
      <w:r w:rsidR="0070657E" w:rsidRPr="0035417D">
        <w:rPr>
          <w:rFonts w:ascii="Arial" w:hAnsi="Arial" w:cs="Arial"/>
          <w:b/>
          <w:spacing w:val="-2"/>
          <w:sz w:val="22"/>
          <w:szCs w:val="22"/>
        </w:rPr>
        <w:t xml:space="preserve"> </w:t>
      </w:r>
    </w:p>
    <w:p w14:paraId="7AD7D15B" w14:textId="3C276474" w:rsidR="005F756A" w:rsidRPr="009C4EA6" w:rsidRDefault="009C4EA6" w:rsidP="009C4EA6">
      <w:pPr>
        <w:widowControl w:val="0"/>
        <w:tabs>
          <w:tab w:val="left" w:pos="732"/>
          <w:tab w:val="left" w:pos="734"/>
        </w:tabs>
        <w:autoSpaceDE w:val="0"/>
        <w:autoSpaceDN w:val="0"/>
        <w:ind w:left="360" w:right="445"/>
        <w:rPr>
          <w:rFonts w:ascii="Arial" w:hAnsi="Arial" w:cs="Arial"/>
          <w:b/>
          <w:spacing w:val="-2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5F756A" w:rsidRPr="009C4EA6">
        <w:rPr>
          <w:rFonts w:ascii="Arial" w:hAnsi="Arial" w:cs="Arial"/>
          <w:b/>
          <w:sz w:val="22"/>
          <w:szCs w:val="22"/>
        </w:rPr>
        <w:t>to</w:t>
      </w:r>
      <w:r w:rsidR="0070657E" w:rsidRPr="009C4EA6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sz w:val="22"/>
          <w:szCs w:val="22"/>
        </w:rPr>
        <w:t>acknowledge</w:t>
      </w:r>
      <w:r w:rsidR="0070657E" w:rsidRPr="009C4EA6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sz w:val="22"/>
          <w:szCs w:val="22"/>
        </w:rPr>
        <w:t>scrutiny</w:t>
      </w:r>
      <w:r w:rsidR="0070657E" w:rsidRPr="009C4EA6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sz w:val="22"/>
          <w:szCs w:val="22"/>
        </w:rPr>
        <w:t>and</w:t>
      </w:r>
      <w:r w:rsidR="0070657E" w:rsidRPr="009C4EA6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sz w:val="22"/>
          <w:szCs w:val="22"/>
        </w:rPr>
        <w:t>acceptance</w:t>
      </w:r>
      <w:r w:rsidR="0070657E" w:rsidRPr="009C4EA6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sz w:val="22"/>
          <w:szCs w:val="22"/>
        </w:rPr>
        <w:t>of</w:t>
      </w:r>
      <w:r w:rsidR="0070657E" w:rsidRPr="009C4EA6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sz w:val="22"/>
          <w:szCs w:val="22"/>
        </w:rPr>
        <w:t>the</w:t>
      </w:r>
      <w:r w:rsidR="0070657E" w:rsidRPr="009C4EA6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sz w:val="22"/>
          <w:szCs w:val="22"/>
        </w:rPr>
        <w:t>previously</w:t>
      </w:r>
      <w:r w:rsidR="0070657E" w:rsidRPr="009C4EA6">
        <w:rPr>
          <w:rFonts w:ascii="Arial" w:hAnsi="Arial" w:cs="Arial"/>
          <w:b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sz w:val="22"/>
          <w:szCs w:val="22"/>
        </w:rPr>
        <w:t>circulat</w:t>
      </w:r>
      <w:r w:rsidR="008C0FD9" w:rsidRPr="009C4EA6">
        <w:rPr>
          <w:rFonts w:ascii="Arial" w:hAnsi="Arial" w:cs="Arial"/>
          <w:b/>
          <w:sz w:val="22"/>
          <w:szCs w:val="22"/>
        </w:rPr>
        <w:t>ed bank state</w:t>
      </w:r>
      <w:r>
        <w:rPr>
          <w:rFonts w:ascii="Arial" w:hAnsi="Arial" w:cs="Arial"/>
          <w:b/>
          <w:sz w:val="22"/>
          <w:szCs w:val="22"/>
        </w:rPr>
        <w:t>ment</w:t>
      </w:r>
    </w:p>
    <w:p w14:paraId="6349A072" w14:textId="2E2BC60D" w:rsidR="005F7008" w:rsidRPr="000611AD" w:rsidRDefault="008C0FD9" w:rsidP="000536E0">
      <w:pPr>
        <w:widowControl w:val="0"/>
        <w:tabs>
          <w:tab w:val="left" w:pos="732"/>
          <w:tab w:val="left" w:pos="734"/>
        </w:tabs>
        <w:autoSpaceDE w:val="0"/>
        <w:autoSpaceDN w:val="0"/>
        <w:ind w:left="720" w:right="445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F7008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="000536E0">
        <w:rPr>
          <w:rFonts w:ascii="Arial" w:hAnsi="Arial" w:cs="Arial"/>
          <w:spacing w:val="-5"/>
          <w:sz w:val="22"/>
          <w:szCs w:val="22"/>
        </w:rPr>
        <w:t xml:space="preserve">Council acknowledged receipt of the </w:t>
      </w:r>
      <w:r w:rsidR="005F7008" w:rsidRPr="000611AD">
        <w:rPr>
          <w:rFonts w:ascii="Arial" w:hAnsi="Arial" w:cs="Arial"/>
          <w:sz w:val="22"/>
          <w:szCs w:val="22"/>
        </w:rPr>
        <w:t>bank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5F7008" w:rsidRPr="000611AD">
        <w:rPr>
          <w:rFonts w:ascii="Arial" w:hAnsi="Arial" w:cs="Arial"/>
          <w:sz w:val="22"/>
          <w:szCs w:val="22"/>
        </w:rPr>
        <w:t>statement</w:t>
      </w:r>
      <w:r w:rsidR="0070657E"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="000536E0">
        <w:rPr>
          <w:rFonts w:ascii="Arial" w:hAnsi="Arial" w:cs="Arial"/>
          <w:sz w:val="22"/>
          <w:szCs w:val="22"/>
        </w:rPr>
        <w:t xml:space="preserve">and confirmed that it had been </w:t>
      </w:r>
      <w:r w:rsidR="005F7008" w:rsidRPr="000611AD">
        <w:rPr>
          <w:rFonts w:ascii="Arial" w:hAnsi="Arial" w:cs="Arial"/>
          <w:sz w:val="22"/>
          <w:szCs w:val="22"/>
        </w:rPr>
        <w:t>reviewed</w:t>
      </w:r>
      <w:r w:rsidR="0070657E"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="005F7008" w:rsidRPr="000611AD">
        <w:rPr>
          <w:rFonts w:ascii="Arial" w:hAnsi="Arial" w:cs="Arial"/>
          <w:sz w:val="22"/>
          <w:szCs w:val="22"/>
        </w:rPr>
        <w:t>and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5F7008" w:rsidRPr="000611AD">
        <w:rPr>
          <w:rFonts w:ascii="Arial" w:hAnsi="Arial" w:cs="Arial"/>
          <w:spacing w:val="-2"/>
          <w:sz w:val="22"/>
          <w:szCs w:val="22"/>
        </w:rPr>
        <w:t>accepted.</w:t>
      </w:r>
    </w:p>
    <w:p w14:paraId="3645E686" w14:textId="77777777" w:rsidR="00045869" w:rsidRPr="0035417D" w:rsidRDefault="00045869" w:rsidP="00BF7B99">
      <w:pPr>
        <w:widowControl w:val="0"/>
        <w:tabs>
          <w:tab w:val="left" w:pos="732"/>
          <w:tab w:val="left" w:pos="734"/>
        </w:tabs>
        <w:autoSpaceDE w:val="0"/>
        <w:autoSpaceDN w:val="0"/>
        <w:ind w:right="445"/>
        <w:rPr>
          <w:rFonts w:ascii="Arial" w:hAnsi="Arial" w:cs="Arial"/>
          <w:b/>
          <w:bCs/>
          <w:sz w:val="22"/>
          <w:szCs w:val="22"/>
        </w:rPr>
      </w:pPr>
    </w:p>
    <w:p w14:paraId="77629AFE" w14:textId="15C9C4EA" w:rsidR="005F756A" w:rsidRPr="0035417D" w:rsidRDefault="005F756A" w:rsidP="00CA5F58">
      <w:pPr>
        <w:pStyle w:val="ListParagraph"/>
        <w:widowControl w:val="0"/>
        <w:numPr>
          <w:ilvl w:val="0"/>
          <w:numId w:val="31"/>
        </w:numPr>
        <w:tabs>
          <w:tab w:val="left" w:pos="733"/>
        </w:tabs>
        <w:autoSpaceDE w:val="0"/>
        <w:autoSpaceDN w:val="0"/>
        <w:rPr>
          <w:rFonts w:ascii="Arial" w:hAnsi="Arial" w:cs="Arial"/>
          <w:b/>
          <w:bCs/>
          <w:spacing w:val="-2"/>
          <w:sz w:val="22"/>
          <w:szCs w:val="22"/>
        </w:rPr>
      </w:pPr>
      <w:r w:rsidRPr="0035417D">
        <w:rPr>
          <w:rFonts w:ascii="Arial" w:hAnsi="Arial" w:cs="Arial"/>
          <w:b/>
          <w:bCs/>
          <w:sz w:val="22"/>
          <w:szCs w:val="22"/>
        </w:rPr>
        <w:t>Banking</w:t>
      </w:r>
      <w:r w:rsidR="0070657E" w:rsidRPr="0035417D">
        <w:rPr>
          <w:rFonts w:ascii="Arial" w:hAnsi="Arial" w:cs="Arial"/>
          <w:b/>
          <w:bCs/>
          <w:spacing w:val="-6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–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to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consider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the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bank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mandate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and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confirm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pacing w:val="-2"/>
          <w:sz w:val="22"/>
          <w:szCs w:val="22"/>
        </w:rPr>
        <w:t>signatories</w:t>
      </w:r>
      <w:r w:rsidR="005F7008" w:rsidRPr="0035417D">
        <w:rPr>
          <w:rFonts w:ascii="Arial" w:hAnsi="Arial" w:cs="Arial"/>
          <w:b/>
          <w:bCs/>
          <w:spacing w:val="-2"/>
          <w:sz w:val="22"/>
          <w:szCs w:val="22"/>
        </w:rPr>
        <w:t>.</w:t>
      </w:r>
    </w:p>
    <w:p w14:paraId="600FD83F" w14:textId="0846BD03" w:rsidR="005F7008" w:rsidRPr="000611AD" w:rsidRDefault="009C4EA6" w:rsidP="00182130">
      <w:pPr>
        <w:widowControl w:val="0"/>
        <w:tabs>
          <w:tab w:val="left" w:pos="733"/>
        </w:tabs>
        <w:autoSpaceDE w:val="0"/>
        <w:autoSpaceDN w:val="0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80716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Council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b/>
          <w:bCs/>
          <w:sz w:val="22"/>
          <w:szCs w:val="22"/>
        </w:rPr>
        <w:t>RESOLVED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remove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Cllr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Paul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Sanders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and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0C12CA">
        <w:rPr>
          <w:rFonts w:ascii="Arial" w:hAnsi="Arial" w:cs="Arial"/>
          <w:sz w:val="22"/>
          <w:szCs w:val="22"/>
        </w:rPr>
        <w:t xml:space="preserve">the </w:t>
      </w:r>
      <w:r w:rsidR="00E80716" w:rsidRPr="000611AD">
        <w:rPr>
          <w:rFonts w:ascii="Arial" w:hAnsi="Arial" w:cs="Arial"/>
          <w:sz w:val="22"/>
          <w:szCs w:val="22"/>
        </w:rPr>
        <w:t>Locum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Clerk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Gill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Peacock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from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existing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Bank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Mandate.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Council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also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b/>
          <w:bCs/>
          <w:sz w:val="22"/>
          <w:szCs w:val="22"/>
        </w:rPr>
        <w:t>RESOLVED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add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Cllr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Kate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Lowe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E80716" w:rsidRPr="000611AD">
        <w:rPr>
          <w:rFonts w:ascii="Arial" w:hAnsi="Arial" w:cs="Arial"/>
          <w:sz w:val="22"/>
          <w:szCs w:val="22"/>
        </w:rPr>
        <w:t>Mandate.</w:t>
      </w:r>
    </w:p>
    <w:p w14:paraId="1DC47143" w14:textId="77777777" w:rsidR="00E80716" w:rsidRPr="0035417D" w:rsidRDefault="00E80716" w:rsidP="00E80716">
      <w:pPr>
        <w:widowControl w:val="0"/>
        <w:tabs>
          <w:tab w:val="left" w:pos="733"/>
        </w:tabs>
        <w:autoSpaceDE w:val="0"/>
        <w:autoSpaceDN w:val="0"/>
        <w:rPr>
          <w:rFonts w:ascii="Arial" w:hAnsi="Arial" w:cs="Arial"/>
          <w:b/>
          <w:bCs/>
          <w:sz w:val="22"/>
          <w:szCs w:val="22"/>
        </w:rPr>
      </w:pPr>
    </w:p>
    <w:p w14:paraId="4DF85F60" w14:textId="77777777" w:rsidR="004F49D5" w:rsidRPr="0035417D" w:rsidRDefault="005F756A" w:rsidP="00CA5F58">
      <w:pPr>
        <w:pStyle w:val="ListParagraph"/>
        <w:widowControl w:val="0"/>
        <w:numPr>
          <w:ilvl w:val="0"/>
          <w:numId w:val="31"/>
        </w:numPr>
        <w:tabs>
          <w:tab w:val="left" w:pos="732"/>
          <w:tab w:val="left" w:pos="734"/>
        </w:tabs>
        <w:autoSpaceDE w:val="0"/>
        <w:autoSpaceDN w:val="0"/>
        <w:ind w:right="17"/>
        <w:rPr>
          <w:rFonts w:ascii="Arial" w:hAnsi="Arial" w:cs="Arial"/>
          <w:b/>
          <w:bCs/>
          <w:sz w:val="22"/>
          <w:szCs w:val="22"/>
        </w:rPr>
      </w:pPr>
      <w:r w:rsidRPr="0035417D">
        <w:rPr>
          <w:rFonts w:ascii="Arial" w:hAnsi="Arial" w:cs="Arial"/>
          <w:b/>
          <w:bCs/>
          <w:sz w:val="22"/>
          <w:szCs w:val="22"/>
        </w:rPr>
        <w:t>Statement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of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Accounts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–</w:t>
      </w:r>
      <w:r w:rsidR="0070657E" w:rsidRPr="0035417D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to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consider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and</w:t>
      </w:r>
      <w:r w:rsidR="0070657E" w:rsidRPr="0035417D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approve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the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Statement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of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Accounts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for</w:t>
      </w:r>
      <w:r w:rsidR="0070657E" w:rsidRPr="0035417D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the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year</w:t>
      </w:r>
    </w:p>
    <w:p w14:paraId="1CE0E8ED" w14:textId="5227ABE8" w:rsidR="005F756A" w:rsidRPr="0035417D" w:rsidRDefault="004F49D5" w:rsidP="004F49D5">
      <w:pPr>
        <w:widowControl w:val="0"/>
        <w:tabs>
          <w:tab w:val="left" w:pos="732"/>
          <w:tab w:val="left" w:pos="734"/>
        </w:tabs>
        <w:autoSpaceDE w:val="0"/>
        <w:autoSpaceDN w:val="0"/>
        <w:ind w:left="360" w:right="17"/>
        <w:rPr>
          <w:rFonts w:ascii="Arial" w:hAnsi="Arial" w:cs="Arial"/>
          <w:b/>
          <w:bCs/>
          <w:sz w:val="22"/>
          <w:szCs w:val="22"/>
        </w:rPr>
      </w:pPr>
      <w:r w:rsidRPr="0035417D">
        <w:rPr>
          <w:rFonts w:ascii="Arial" w:hAnsi="Arial" w:cs="Arial"/>
          <w:b/>
          <w:bCs/>
          <w:sz w:val="22"/>
          <w:szCs w:val="22"/>
        </w:rPr>
        <w:tab/>
      </w:r>
      <w:r w:rsidR="005F756A" w:rsidRPr="0035417D">
        <w:rPr>
          <w:rFonts w:ascii="Arial" w:hAnsi="Arial" w:cs="Arial"/>
          <w:b/>
          <w:bCs/>
          <w:sz w:val="22"/>
          <w:szCs w:val="22"/>
        </w:rPr>
        <w:t>ending</w:t>
      </w:r>
      <w:r w:rsidR="0070657E" w:rsidRPr="0035417D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35417D">
        <w:rPr>
          <w:rFonts w:ascii="Arial" w:hAnsi="Arial" w:cs="Arial"/>
          <w:b/>
          <w:bCs/>
          <w:sz w:val="22"/>
          <w:szCs w:val="22"/>
        </w:rPr>
        <w:t>31</w:t>
      </w:r>
      <w:r w:rsidR="0070657E" w:rsidRPr="0035417D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35417D">
        <w:rPr>
          <w:rFonts w:ascii="Arial" w:hAnsi="Arial" w:cs="Arial"/>
          <w:b/>
          <w:bCs/>
          <w:sz w:val="22"/>
          <w:szCs w:val="22"/>
        </w:rPr>
        <w:t>March</w:t>
      </w:r>
      <w:r w:rsidR="0070657E" w:rsidRPr="0035417D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35417D">
        <w:rPr>
          <w:rFonts w:ascii="Arial" w:hAnsi="Arial" w:cs="Arial"/>
          <w:b/>
          <w:bCs/>
          <w:sz w:val="22"/>
          <w:szCs w:val="22"/>
        </w:rPr>
        <w:t>202</w:t>
      </w:r>
      <w:r w:rsidR="00443B40" w:rsidRPr="0035417D">
        <w:rPr>
          <w:rFonts w:ascii="Arial" w:hAnsi="Arial" w:cs="Arial"/>
          <w:b/>
          <w:bCs/>
          <w:sz w:val="22"/>
          <w:szCs w:val="22"/>
        </w:rPr>
        <w:t>6</w:t>
      </w:r>
      <w:r w:rsidR="00E80716" w:rsidRPr="0035417D">
        <w:rPr>
          <w:rFonts w:ascii="Arial" w:hAnsi="Arial" w:cs="Arial"/>
          <w:b/>
          <w:bCs/>
          <w:sz w:val="22"/>
          <w:szCs w:val="22"/>
        </w:rPr>
        <w:t>.</w:t>
      </w:r>
    </w:p>
    <w:p w14:paraId="6C534430" w14:textId="4E458125" w:rsidR="00E80716" w:rsidRPr="000611AD" w:rsidRDefault="009C4EA6" w:rsidP="00BF7B99">
      <w:pPr>
        <w:widowControl w:val="0"/>
        <w:tabs>
          <w:tab w:val="left" w:pos="732"/>
          <w:tab w:val="left" w:pos="734"/>
        </w:tabs>
        <w:autoSpaceDE w:val="0"/>
        <w:autoSpaceDN w:val="0"/>
        <w:ind w:right="17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D620FA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6"/>
          <w:sz w:val="22"/>
          <w:szCs w:val="22"/>
        </w:rPr>
        <w:t xml:space="preserve"> </w:t>
      </w:r>
      <w:r w:rsidR="00D620FA" w:rsidRPr="000611AD">
        <w:rPr>
          <w:rFonts w:ascii="Arial" w:hAnsi="Arial" w:cs="Arial"/>
          <w:sz w:val="22"/>
          <w:szCs w:val="22"/>
        </w:rPr>
        <w:t>Council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D620FA" w:rsidRPr="000611AD">
        <w:rPr>
          <w:rFonts w:ascii="Arial" w:hAnsi="Arial" w:cs="Arial"/>
          <w:b/>
          <w:sz w:val="22"/>
          <w:szCs w:val="22"/>
        </w:rPr>
        <w:t>RESOLVED</w:t>
      </w:r>
      <w:r w:rsidR="0070657E" w:rsidRPr="000611AD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D620FA"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pacing w:val="-6"/>
          <w:sz w:val="22"/>
          <w:szCs w:val="22"/>
        </w:rPr>
        <w:t xml:space="preserve"> </w:t>
      </w:r>
      <w:r w:rsidR="00D620FA" w:rsidRPr="000611AD">
        <w:rPr>
          <w:rFonts w:ascii="Arial" w:hAnsi="Arial" w:cs="Arial"/>
          <w:sz w:val="22"/>
          <w:szCs w:val="22"/>
        </w:rPr>
        <w:t>confirm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D620FA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D620FA" w:rsidRPr="000611AD">
        <w:rPr>
          <w:rFonts w:ascii="Arial" w:hAnsi="Arial" w:cs="Arial"/>
          <w:sz w:val="22"/>
          <w:szCs w:val="22"/>
        </w:rPr>
        <w:t>Statement</w:t>
      </w:r>
      <w:r w:rsidR="0070657E" w:rsidRPr="000611AD">
        <w:rPr>
          <w:rFonts w:ascii="Arial" w:hAnsi="Arial" w:cs="Arial"/>
          <w:spacing w:val="2"/>
          <w:sz w:val="22"/>
          <w:szCs w:val="22"/>
        </w:rPr>
        <w:t xml:space="preserve"> </w:t>
      </w:r>
      <w:r w:rsidR="00D620FA" w:rsidRPr="000611AD">
        <w:rPr>
          <w:rFonts w:ascii="Arial" w:hAnsi="Arial" w:cs="Arial"/>
          <w:sz w:val="22"/>
          <w:szCs w:val="22"/>
        </w:rPr>
        <w:t>of</w:t>
      </w:r>
      <w:r w:rsidR="0070657E"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="00D620FA" w:rsidRPr="000611AD">
        <w:rPr>
          <w:rFonts w:ascii="Arial" w:hAnsi="Arial" w:cs="Arial"/>
          <w:spacing w:val="-2"/>
          <w:sz w:val="22"/>
          <w:szCs w:val="22"/>
        </w:rPr>
        <w:t>Accounts.</w:t>
      </w:r>
    </w:p>
    <w:p w14:paraId="64FBB558" w14:textId="77777777" w:rsidR="00D620FA" w:rsidRPr="0035417D" w:rsidRDefault="00D620FA" w:rsidP="00BF7B99">
      <w:pPr>
        <w:widowControl w:val="0"/>
        <w:tabs>
          <w:tab w:val="left" w:pos="732"/>
          <w:tab w:val="left" w:pos="734"/>
        </w:tabs>
        <w:autoSpaceDE w:val="0"/>
        <w:autoSpaceDN w:val="0"/>
        <w:ind w:right="17"/>
        <w:rPr>
          <w:rFonts w:ascii="Arial" w:hAnsi="Arial" w:cs="Arial"/>
          <w:b/>
          <w:bCs/>
          <w:spacing w:val="-2"/>
          <w:sz w:val="22"/>
          <w:szCs w:val="22"/>
        </w:rPr>
      </w:pPr>
    </w:p>
    <w:p w14:paraId="18E01B5C" w14:textId="77777777" w:rsidR="009C4EA6" w:rsidRPr="009C4EA6" w:rsidRDefault="005F756A" w:rsidP="00CA5F58">
      <w:pPr>
        <w:pStyle w:val="ListParagraph"/>
        <w:widowControl w:val="0"/>
        <w:numPr>
          <w:ilvl w:val="0"/>
          <w:numId w:val="31"/>
        </w:numPr>
        <w:tabs>
          <w:tab w:val="left" w:pos="734"/>
        </w:tabs>
        <w:autoSpaceDE w:val="0"/>
        <w:autoSpaceDN w:val="0"/>
        <w:spacing w:line="242" w:lineRule="auto"/>
        <w:ind w:right="478"/>
        <w:rPr>
          <w:rFonts w:ascii="Arial" w:hAnsi="Arial" w:cs="Arial"/>
          <w:b/>
          <w:bCs/>
          <w:sz w:val="22"/>
          <w:szCs w:val="22"/>
        </w:rPr>
      </w:pPr>
      <w:r w:rsidRPr="0035417D">
        <w:rPr>
          <w:rFonts w:ascii="Arial" w:hAnsi="Arial" w:cs="Arial"/>
          <w:b/>
          <w:bCs/>
          <w:sz w:val="22"/>
          <w:szCs w:val="22"/>
        </w:rPr>
        <w:t>Assets</w:t>
      </w:r>
      <w:r w:rsidR="0070657E" w:rsidRPr="0035417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List</w:t>
      </w:r>
      <w:r w:rsidR="0070657E" w:rsidRPr="0035417D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z w:val="22"/>
          <w:szCs w:val="22"/>
        </w:rPr>
        <w:t>–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</w:p>
    <w:p w14:paraId="7B54A03D" w14:textId="59BDE8D1" w:rsidR="005F756A" w:rsidRPr="009C4EA6" w:rsidRDefault="009C4EA6" w:rsidP="009C4EA6">
      <w:pPr>
        <w:widowControl w:val="0"/>
        <w:tabs>
          <w:tab w:val="left" w:pos="734"/>
        </w:tabs>
        <w:autoSpaceDE w:val="0"/>
        <w:autoSpaceDN w:val="0"/>
        <w:spacing w:line="242" w:lineRule="auto"/>
        <w:ind w:left="720" w:right="47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5F756A" w:rsidRPr="009C4EA6">
        <w:rPr>
          <w:rFonts w:ascii="Arial" w:hAnsi="Arial" w:cs="Arial"/>
          <w:b/>
          <w:bCs/>
          <w:sz w:val="22"/>
          <w:szCs w:val="22"/>
        </w:rPr>
        <w:t>to</w:t>
      </w:r>
      <w:r w:rsidR="0070657E" w:rsidRPr="009C4EA6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confirm</w:t>
      </w:r>
      <w:r w:rsidR="0070657E" w:rsidRPr="009C4EA6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the</w:t>
      </w:r>
      <w:r w:rsidR="0070657E" w:rsidRPr="009C4EA6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assets</w:t>
      </w:r>
      <w:r w:rsidR="0070657E" w:rsidRPr="009C4EA6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list</w:t>
      </w:r>
      <w:r w:rsidR="0070657E" w:rsidRPr="009C4EA6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for</w:t>
      </w:r>
      <w:r w:rsidR="0070657E" w:rsidRPr="009C4EA6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the</w:t>
      </w:r>
      <w:r w:rsidR="0070657E" w:rsidRPr="009C4EA6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year</w:t>
      </w:r>
      <w:r w:rsidR="0070657E" w:rsidRPr="009C4EA6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202</w:t>
      </w:r>
      <w:r w:rsidR="00443B40" w:rsidRPr="009C4EA6">
        <w:rPr>
          <w:rFonts w:ascii="Arial" w:hAnsi="Arial" w:cs="Arial"/>
          <w:b/>
          <w:bCs/>
          <w:sz w:val="22"/>
          <w:szCs w:val="22"/>
        </w:rPr>
        <w:t>5/26</w:t>
      </w:r>
      <w:r w:rsidR="0070657E" w:rsidRPr="009C4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and</w:t>
      </w:r>
      <w:r w:rsidR="0070657E" w:rsidRPr="009C4EA6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set</w:t>
      </w:r>
      <w:r w:rsidR="0070657E" w:rsidRPr="009C4EA6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an</w:t>
      </w:r>
      <w:r w:rsidR="0070657E" w:rsidRPr="009C4EA6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appropriate</w:t>
      </w:r>
      <w:r w:rsidR="0070657E" w:rsidRPr="009C4EA6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minimum</w:t>
      </w:r>
      <w:r w:rsidR="0070657E" w:rsidRPr="009C4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value</w:t>
      </w:r>
      <w:r w:rsidR="0070657E" w:rsidRPr="009C4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of</w:t>
      </w:r>
      <w:r w:rsidR="0070657E" w:rsidRPr="009C4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assets</w:t>
      </w:r>
      <w:r w:rsidR="0070657E" w:rsidRPr="009C4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for</w:t>
      </w:r>
      <w:r w:rsidR="0070657E" w:rsidRPr="009C4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the</w:t>
      </w:r>
      <w:r w:rsidR="0070657E" w:rsidRPr="009C4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asset</w:t>
      </w:r>
      <w:r w:rsidR="0070657E" w:rsidRPr="009C4EA6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9C4EA6">
        <w:rPr>
          <w:rFonts w:ascii="Arial" w:hAnsi="Arial" w:cs="Arial"/>
          <w:b/>
          <w:bCs/>
          <w:sz w:val="22"/>
          <w:szCs w:val="22"/>
        </w:rPr>
        <w:t>register</w:t>
      </w:r>
      <w:r w:rsidR="00D620FA" w:rsidRPr="009C4EA6">
        <w:rPr>
          <w:rFonts w:ascii="Arial" w:hAnsi="Arial" w:cs="Arial"/>
          <w:b/>
          <w:bCs/>
          <w:sz w:val="22"/>
          <w:szCs w:val="22"/>
        </w:rPr>
        <w:t>.</w:t>
      </w:r>
    </w:p>
    <w:p w14:paraId="2A403C01" w14:textId="6FF1AD9A" w:rsidR="007659BF" w:rsidRDefault="009C4EA6" w:rsidP="00B9628C">
      <w:pPr>
        <w:widowControl w:val="0"/>
        <w:tabs>
          <w:tab w:val="left" w:pos="734"/>
        </w:tabs>
        <w:autoSpaceDE w:val="0"/>
        <w:autoSpaceDN w:val="0"/>
        <w:spacing w:line="242" w:lineRule="auto"/>
        <w:ind w:left="720" w:right="478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37F7F">
        <w:rPr>
          <w:rFonts w:ascii="Arial" w:hAnsi="Arial" w:cs="Arial"/>
          <w:sz w:val="22"/>
          <w:szCs w:val="22"/>
        </w:rPr>
        <w:t>T</w:t>
      </w:r>
      <w:r w:rsidR="00491D07">
        <w:rPr>
          <w:rFonts w:ascii="Arial" w:hAnsi="Arial" w:cs="Arial"/>
          <w:spacing w:val="-2"/>
          <w:sz w:val="22"/>
          <w:szCs w:val="22"/>
        </w:rPr>
        <w:t xml:space="preserve">here was a discussion </w:t>
      </w:r>
      <w:r w:rsidR="00064FF1">
        <w:rPr>
          <w:rFonts w:ascii="Arial" w:hAnsi="Arial" w:cs="Arial"/>
          <w:spacing w:val="-2"/>
          <w:sz w:val="22"/>
          <w:szCs w:val="22"/>
        </w:rPr>
        <w:t xml:space="preserve">regarding </w:t>
      </w:r>
      <w:r w:rsidR="00BE45D3">
        <w:rPr>
          <w:rFonts w:ascii="Arial" w:hAnsi="Arial" w:cs="Arial"/>
          <w:spacing w:val="-2"/>
          <w:sz w:val="22"/>
          <w:szCs w:val="22"/>
        </w:rPr>
        <w:t>the</w:t>
      </w:r>
      <w:r w:rsidR="00064FF1">
        <w:rPr>
          <w:rFonts w:ascii="Arial" w:hAnsi="Arial" w:cs="Arial"/>
          <w:spacing w:val="-2"/>
          <w:sz w:val="22"/>
          <w:szCs w:val="22"/>
        </w:rPr>
        <w:t xml:space="preserve"> valuation for the Village Hall and the potential for this to be updated</w:t>
      </w:r>
      <w:r w:rsidR="007659BF" w:rsidRPr="000611AD">
        <w:rPr>
          <w:rFonts w:ascii="Arial" w:hAnsi="Arial" w:cs="Arial"/>
          <w:spacing w:val="-2"/>
          <w:sz w:val="22"/>
          <w:szCs w:val="22"/>
        </w:rPr>
        <w:t>.</w:t>
      </w:r>
      <w:r w:rsidR="00B855B5">
        <w:rPr>
          <w:rFonts w:ascii="Arial" w:hAnsi="Arial" w:cs="Arial"/>
          <w:spacing w:val="-2"/>
          <w:sz w:val="22"/>
          <w:szCs w:val="22"/>
        </w:rPr>
        <w:t xml:space="preserve">  There was also some discussion regarding </w:t>
      </w:r>
      <w:r w:rsidR="00992B5C">
        <w:rPr>
          <w:rFonts w:ascii="Arial" w:hAnsi="Arial" w:cs="Arial"/>
          <w:spacing w:val="-2"/>
          <w:sz w:val="22"/>
          <w:szCs w:val="22"/>
        </w:rPr>
        <w:t xml:space="preserve">Clifton Hampden PC’s </w:t>
      </w:r>
      <w:r w:rsidR="002B7D27">
        <w:rPr>
          <w:rFonts w:ascii="Arial" w:hAnsi="Arial" w:cs="Arial"/>
          <w:spacing w:val="-2"/>
          <w:sz w:val="22"/>
          <w:szCs w:val="22"/>
        </w:rPr>
        <w:t>obligations</w:t>
      </w:r>
      <w:r w:rsidR="00992B5C">
        <w:rPr>
          <w:rFonts w:ascii="Arial" w:hAnsi="Arial" w:cs="Arial"/>
          <w:spacing w:val="-2"/>
          <w:sz w:val="22"/>
          <w:szCs w:val="22"/>
        </w:rPr>
        <w:t xml:space="preserve"> as a Custodian Trustee for the Village Hall</w:t>
      </w:r>
      <w:r w:rsidR="00351FEF">
        <w:rPr>
          <w:rFonts w:ascii="Arial" w:hAnsi="Arial" w:cs="Arial"/>
          <w:spacing w:val="-2"/>
          <w:sz w:val="22"/>
          <w:szCs w:val="22"/>
        </w:rPr>
        <w:t>.  T</w:t>
      </w:r>
      <w:r w:rsidR="002628A1">
        <w:rPr>
          <w:rFonts w:ascii="Arial" w:hAnsi="Arial" w:cs="Arial"/>
          <w:spacing w:val="-2"/>
          <w:sz w:val="22"/>
          <w:szCs w:val="22"/>
        </w:rPr>
        <w:t xml:space="preserve">he Council agreed to review the Trust Deed </w:t>
      </w:r>
      <w:proofErr w:type="gramStart"/>
      <w:r w:rsidR="002628A1">
        <w:rPr>
          <w:rFonts w:ascii="Arial" w:hAnsi="Arial" w:cs="Arial"/>
          <w:spacing w:val="-2"/>
          <w:sz w:val="22"/>
          <w:szCs w:val="22"/>
        </w:rPr>
        <w:t>in order to</w:t>
      </w:r>
      <w:proofErr w:type="gramEnd"/>
      <w:r w:rsidR="002628A1">
        <w:rPr>
          <w:rFonts w:ascii="Arial" w:hAnsi="Arial" w:cs="Arial"/>
          <w:spacing w:val="-2"/>
          <w:sz w:val="22"/>
          <w:szCs w:val="22"/>
        </w:rPr>
        <w:t xml:space="preserve"> understand the responsibilities that </w:t>
      </w:r>
      <w:r w:rsidR="00BE45D3">
        <w:rPr>
          <w:rFonts w:ascii="Arial" w:hAnsi="Arial" w:cs="Arial"/>
          <w:spacing w:val="-2"/>
          <w:sz w:val="22"/>
          <w:szCs w:val="22"/>
        </w:rPr>
        <w:t xml:space="preserve">the PC has </w:t>
      </w:r>
      <w:proofErr w:type="gramStart"/>
      <w:r w:rsidR="00BE45D3">
        <w:rPr>
          <w:rFonts w:ascii="Arial" w:hAnsi="Arial" w:cs="Arial"/>
          <w:spacing w:val="-2"/>
          <w:sz w:val="22"/>
          <w:szCs w:val="22"/>
        </w:rPr>
        <w:t>with regard to</w:t>
      </w:r>
      <w:proofErr w:type="gramEnd"/>
      <w:r w:rsidR="00BE45D3">
        <w:rPr>
          <w:rFonts w:ascii="Arial" w:hAnsi="Arial" w:cs="Arial"/>
          <w:spacing w:val="-2"/>
          <w:sz w:val="22"/>
          <w:szCs w:val="22"/>
        </w:rPr>
        <w:t xml:space="preserve"> safeguarding the building.</w:t>
      </w:r>
    </w:p>
    <w:p w14:paraId="45CAACB5" w14:textId="77777777" w:rsidR="00450008" w:rsidRDefault="00450008" w:rsidP="00B9628C">
      <w:pPr>
        <w:widowControl w:val="0"/>
        <w:tabs>
          <w:tab w:val="left" w:pos="734"/>
        </w:tabs>
        <w:autoSpaceDE w:val="0"/>
        <w:autoSpaceDN w:val="0"/>
        <w:spacing w:line="242" w:lineRule="auto"/>
        <w:ind w:left="720" w:right="478"/>
        <w:rPr>
          <w:rFonts w:ascii="Arial" w:hAnsi="Arial" w:cs="Arial"/>
          <w:spacing w:val="-2"/>
          <w:sz w:val="22"/>
          <w:szCs w:val="22"/>
        </w:rPr>
      </w:pPr>
    </w:p>
    <w:p w14:paraId="27E76376" w14:textId="5E4EA2E6" w:rsidR="00450008" w:rsidRPr="000611AD" w:rsidRDefault="00450008" w:rsidP="00B9628C">
      <w:pPr>
        <w:widowControl w:val="0"/>
        <w:tabs>
          <w:tab w:val="left" w:pos="734"/>
        </w:tabs>
        <w:autoSpaceDE w:val="0"/>
        <w:autoSpaceDN w:val="0"/>
        <w:spacing w:line="242" w:lineRule="auto"/>
        <w:ind w:left="720" w:right="478"/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sz w:val="22"/>
          <w:szCs w:val="22"/>
        </w:rPr>
        <w:t>The</w:t>
      </w:r>
      <w:r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 xml:space="preserve">Council </w:t>
      </w:r>
      <w:r w:rsidRPr="000611AD">
        <w:rPr>
          <w:rFonts w:ascii="Arial" w:hAnsi="Arial" w:cs="Arial"/>
          <w:b/>
          <w:sz w:val="22"/>
          <w:szCs w:val="22"/>
        </w:rPr>
        <w:t>RESOLVED</w:t>
      </w:r>
      <w:r w:rsidRPr="000611AD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to</w:t>
      </w:r>
      <w:r w:rsidRPr="000611AD">
        <w:rPr>
          <w:rFonts w:ascii="Arial" w:hAnsi="Arial" w:cs="Arial"/>
          <w:spacing w:val="-6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confirm</w:t>
      </w:r>
      <w:r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the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assets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list</w:t>
      </w:r>
      <w:r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for</w:t>
      </w:r>
      <w:r w:rsidRPr="000611AD">
        <w:rPr>
          <w:rFonts w:ascii="Arial" w:hAnsi="Arial" w:cs="Arial"/>
          <w:spacing w:val="-6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the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year</w:t>
      </w:r>
      <w:r w:rsidRPr="000611AD">
        <w:rPr>
          <w:rFonts w:ascii="Arial" w:hAnsi="Arial" w:cs="Arial"/>
          <w:spacing w:val="4"/>
          <w:sz w:val="22"/>
          <w:szCs w:val="22"/>
        </w:rPr>
        <w:t xml:space="preserve"> </w:t>
      </w:r>
      <w:r w:rsidRPr="000611AD">
        <w:rPr>
          <w:rFonts w:ascii="Arial" w:hAnsi="Arial" w:cs="Arial"/>
          <w:spacing w:val="-2"/>
          <w:sz w:val="22"/>
          <w:szCs w:val="22"/>
        </w:rPr>
        <w:t>2025/26</w:t>
      </w:r>
      <w:r>
        <w:rPr>
          <w:rFonts w:ascii="Arial" w:hAnsi="Arial" w:cs="Arial"/>
          <w:spacing w:val="-2"/>
          <w:sz w:val="22"/>
          <w:szCs w:val="22"/>
        </w:rPr>
        <w:t xml:space="preserve">, </w:t>
      </w:r>
      <w:r w:rsidR="00615871">
        <w:rPr>
          <w:rFonts w:ascii="Arial" w:hAnsi="Arial" w:cs="Arial"/>
          <w:spacing w:val="-2"/>
          <w:sz w:val="22"/>
          <w:szCs w:val="22"/>
        </w:rPr>
        <w:t xml:space="preserve">in principle, </w:t>
      </w:r>
      <w:r>
        <w:rPr>
          <w:rFonts w:ascii="Arial" w:hAnsi="Arial" w:cs="Arial"/>
          <w:spacing w:val="-2"/>
          <w:sz w:val="22"/>
          <w:szCs w:val="22"/>
        </w:rPr>
        <w:t>however</w:t>
      </w:r>
      <w:r w:rsidR="004F2F90">
        <w:rPr>
          <w:rFonts w:ascii="Arial" w:hAnsi="Arial" w:cs="Arial"/>
          <w:spacing w:val="-2"/>
          <w:sz w:val="22"/>
          <w:szCs w:val="22"/>
        </w:rPr>
        <w:t xml:space="preserve">. They added a caveat that the Assets List would be reviewed </w:t>
      </w:r>
      <w:r w:rsidR="0010354E">
        <w:rPr>
          <w:rFonts w:ascii="Arial" w:hAnsi="Arial" w:cs="Arial"/>
          <w:spacing w:val="-2"/>
          <w:sz w:val="22"/>
          <w:szCs w:val="22"/>
        </w:rPr>
        <w:t>by the Finance Working Group</w:t>
      </w:r>
      <w:r w:rsidR="009079A8">
        <w:rPr>
          <w:rFonts w:ascii="Arial" w:hAnsi="Arial" w:cs="Arial"/>
          <w:spacing w:val="-2"/>
          <w:sz w:val="22"/>
          <w:szCs w:val="22"/>
        </w:rPr>
        <w:t>, including the provision of a solic</w:t>
      </w:r>
      <w:r w:rsidR="006A12EC">
        <w:rPr>
          <w:rFonts w:ascii="Arial" w:hAnsi="Arial" w:cs="Arial"/>
          <w:spacing w:val="-2"/>
          <w:sz w:val="22"/>
          <w:szCs w:val="22"/>
        </w:rPr>
        <w:t>itor.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6676019B" w14:textId="77777777" w:rsidR="00D620FA" w:rsidRPr="0035417D" w:rsidRDefault="00D620FA" w:rsidP="00BF7B99">
      <w:pPr>
        <w:widowControl w:val="0"/>
        <w:tabs>
          <w:tab w:val="left" w:pos="734"/>
        </w:tabs>
        <w:autoSpaceDE w:val="0"/>
        <w:autoSpaceDN w:val="0"/>
        <w:spacing w:line="242" w:lineRule="auto"/>
        <w:ind w:right="478"/>
        <w:rPr>
          <w:rFonts w:ascii="Arial" w:hAnsi="Arial" w:cs="Arial"/>
          <w:b/>
          <w:bCs/>
          <w:sz w:val="22"/>
          <w:szCs w:val="22"/>
        </w:rPr>
      </w:pPr>
    </w:p>
    <w:p w14:paraId="7B226A32" w14:textId="77777777" w:rsidR="00DB5D6B" w:rsidRDefault="005F756A" w:rsidP="00DB5D6B">
      <w:pPr>
        <w:pStyle w:val="ListParagraph"/>
        <w:widowControl w:val="0"/>
        <w:numPr>
          <w:ilvl w:val="0"/>
          <w:numId w:val="31"/>
        </w:numPr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 w:rsidRPr="0035417D">
        <w:rPr>
          <w:rFonts w:ascii="Arial" w:hAnsi="Arial" w:cs="Arial"/>
          <w:b/>
          <w:bCs/>
          <w:sz w:val="22"/>
          <w:szCs w:val="22"/>
        </w:rPr>
        <w:t>Internal</w:t>
      </w:r>
      <w:r w:rsidR="0070657E" w:rsidRPr="0035417D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35417D">
        <w:rPr>
          <w:rFonts w:ascii="Arial" w:hAnsi="Arial" w:cs="Arial"/>
          <w:b/>
          <w:bCs/>
          <w:spacing w:val="-4"/>
          <w:sz w:val="22"/>
          <w:szCs w:val="22"/>
        </w:rPr>
        <w:t>Audit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–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to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review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the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effectiveness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of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the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Internal</w:t>
      </w:r>
      <w:r w:rsidR="0070657E" w:rsidRPr="0035417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E6767D" w:rsidRPr="0035417D">
        <w:rPr>
          <w:rFonts w:ascii="Arial" w:hAnsi="Arial" w:cs="Arial"/>
          <w:b/>
          <w:bCs/>
          <w:spacing w:val="-4"/>
          <w:sz w:val="22"/>
          <w:szCs w:val="22"/>
        </w:rPr>
        <w:t>Audit</w:t>
      </w:r>
    </w:p>
    <w:p w14:paraId="569C88CC" w14:textId="222AFB0B" w:rsidR="00DB5D6B" w:rsidRDefault="006A12EC" w:rsidP="003C5546">
      <w:pPr>
        <w:widowControl w:val="0"/>
        <w:tabs>
          <w:tab w:val="left" w:pos="734"/>
        </w:tabs>
        <w:autoSpaceDE w:val="0"/>
        <w:autoSpaceDN w:val="0"/>
        <w:ind w:left="720" w:right="44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56B1" w:rsidRPr="00DB5D6B">
        <w:rPr>
          <w:rFonts w:ascii="Arial" w:hAnsi="Arial" w:cs="Arial"/>
          <w:sz w:val="22"/>
          <w:szCs w:val="22"/>
        </w:rPr>
        <w:t>The</w:t>
      </w:r>
      <w:r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-5"/>
          <w:sz w:val="22"/>
          <w:szCs w:val="22"/>
        </w:rPr>
        <w:t>Council acknowledged receipt of the Internal Audit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and</w:t>
      </w:r>
      <w:r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C956B1" w:rsidRPr="00DB5D6B">
        <w:rPr>
          <w:rFonts w:ascii="Arial" w:hAnsi="Arial" w:cs="Arial"/>
          <w:b/>
          <w:sz w:val="22"/>
          <w:szCs w:val="22"/>
        </w:rPr>
        <w:t>RESOLVED</w:t>
      </w:r>
      <w:r w:rsidR="0070657E" w:rsidRPr="003C5546">
        <w:rPr>
          <w:rFonts w:ascii="Arial" w:hAnsi="Arial" w:cs="Arial"/>
          <w:bCs/>
          <w:sz w:val="22"/>
          <w:szCs w:val="22"/>
        </w:rPr>
        <w:t xml:space="preserve"> </w:t>
      </w:r>
      <w:r w:rsidR="003C5546" w:rsidRPr="003C5546">
        <w:rPr>
          <w:rFonts w:ascii="Arial" w:hAnsi="Arial" w:cs="Arial"/>
          <w:bCs/>
          <w:sz w:val="22"/>
          <w:szCs w:val="22"/>
        </w:rPr>
        <w:t>to</w:t>
      </w:r>
      <w:r w:rsidR="003C5546">
        <w:rPr>
          <w:rFonts w:ascii="Arial" w:hAnsi="Arial" w:cs="Arial"/>
          <w:b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agree</w:t>
      </w:r>
      <w:r w:rsidR="0070657E" w:rsidRPr="00DB5D6B">
        <w:rPr>
          <w:rFonts w:ascii="Arial" w:hAnsi="Arial" w:cs="Arial"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that</w:t>
      </w:r>
      <w:r w:rsidR="0070657E" w:rsidRPr="00DB5D6B">
        <w:rPr>
          <w:rFonts w:ascii="Arial" w:hAnsi="Arial" w:cs="Arial"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the</w:t>
      </w:r>
      <w:r w:rsidR="0070657E" w:rsidRPr="00DB5D6B">
        <w:rPr>
          <w:rFonts w:ascii="Arial" w:hAnsi="Arial" w:cs="Arial"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Internal</w:t>
      </w:r>
      <w:r w:rsidR="0070657E" w:rsidRPr="00DB5D6B">
        <w:rPr>
          <w:rFonts w:ascii="Arial" w:hAnsi="Arial" w:cs="Arial"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Audit</w:t>
      </w:r>
      <w:r w:rsidR="0070657E" w:rsidRPr="00DB5D6B">
        <w:rPr>
          <w:rFonts w:ascii="Arial" w:hAnsi="Arial" w:cs="Arial"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Report</w:t>
      </w:r>
      <w:r w:rsidR="0070657E" w:rsidRPr="00DB5D6B">
        <w:rPr>
          <w:rFonts w:ascii="Arial" w:hAnsi="Arial" w:cs="Arial"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had</w:t>
      </w:r>
      <w:r w:rsidR="0070657E" w:rsidRPr="00DB5D6B">
        <w:rPr>
          <w:rFonts w:ascii="Arial" w:hAnsi="Arial" w:cs="Arial"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been</w:t>
      </w:r>
      <w:r w:rsidR="0070657E" w:rsidRPr="00DB5D6B">
        <w:rPr>
          <w:rFonts w:ascii="Arial" w:hAnsi="Arial" w:cs="Arial"/>
          <w:sz w:val="22"/>
          <w:szCs w:val="22"/>
        </w:rPr>
        <w:t xml:space="preserve"> </w:t>
      </w:r>
      <w:r w:rsidR="00B9020E" w:rsidRPr="00DB5D6B">
        <w:rPr>
          <w:rFonts w:ascii="Arial" w:hAnsi="Arial" w:cs="Arial"/>
          <w:sz w:val="22"/>
          <w:szCs w:val="22"/>
        </w:rPr>
        <w:t>effective.</w:t>
      </w:r>
    </w:p>
    <w:p w14:paraId="4781F791" w14:textId="77777777" w:rsidR="00DB5D6B" w:rsidRDefault="00DB5D6B" w:rsidP="00DB5D6B">
      <w:pPr>
        <w:widowControl w:val="0"/>
        <w:tabs>
          <w:tab w:val="left" w:pos="734"/>
        </w:tabs>
        <w:autoSpaceDE w:val="0"/>
        <w:autoSpaceDN w:val="0"/>
        <w:spacing w:line="289" w:lineRule="exact"/>
        <w:ind w:left="360"/>
        <w:rPr>
          <w:rFonts w:ascii="Arial" w:hAnsi="Arial" w:cs="Arial"/>
          <w:b/>
          <w:bCs/>
          <w:spacing w:val="-4"/>
          <w:sz w:val="22"/>
          <w:szCs w:val="22"/>
        </w:rPr>
      </w:pPr>
    </w:p>
    <w:p w14:paraId="2EDC9391" w14:textId="77777777" w:rsidR="009454F7" w:rsidRPr="009454F7" w:rsidRDefault="005F756A" w:rsidP="009454F7">
      <w:pPr>
        <w:pStyle w:val="ListParagraph"/>
        <w:widowControl w:val="0"/>
        <w:numPr>
          <w:ilvl w:val="0"/>
          <w:numId w:val="31"/>
        </w:numPr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 w:rsidRPr="00DB5D6B">
        <w:rPr>
          <w:rFonts w:ascii="Arial" w:hAnsi="Arial" w:cs="Arial"/>
          <w:b/>
          <w:sz w:val="22"/>
          <w:szCs w:val="22"/>
        </w:rPr>
        <w:t>To</w:t>
      </w:r>
      <w:r w:rsidR="0070657E" w:rsidRPr="00DB5D6B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z w:val="22"/>
          <w:szCs w:val="22"/>
        </w:rPr>
        <w:t>receive</w:t>
      </w:r>
      <w:r w:rsidR="0070657E" w:rsidRPr="00DB5D6B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z w:val="22"/>
          <w:szCs w:val="22"/>
        </w:rPr>
        <w:t>and</w:t>
      </w:r>
      <w:r w:rsidR="0070657E" w:rsidRPr="00DB5D6B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z w:val="22"/>
          <w:szCs w:val="22"/>
        </w:rPr>
        <w:t>review</w:t>
      </w:r>
      <w:r w:rsidR="0070657E" w:rsidRPr="00DB5D6B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z w:val="22"/>
          <w:szCs w:val="22"/>
        </w:rPr>
        <w:t>the</w:t>
      </w:r>
      <w:r w:rsidR="0070657E" w:rsidRPr="00DB5D6B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z w:val="22"/>
          <w:szCs w:val="22"/>
        </w:rPr>
        <w:t>report</w:t>
      </w:r>
      <w:r w:rsidR="0070657E" w:rsidRPr="00DB5D6B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z w:val="22"/>
          <w:szCs w:val="22"/>
        </w:rPr>
        <w:t>from</w:t>
      </w:r>
      <w:r w:rsidR="0070657E" w:rsidRPr="00DB5D6B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z w:val="22"/>
          <w:szCs w:val="22"/>
        </w:rPr>
        <w:t>the</w:t>
      </w:r>
      <w:r w:rsidR="0070657E" w:rsidRPr="00DB5D6B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z w:val="22"/>
          <w:szCs w:val="22"/>
        </w:rPr>
        <w:t>Internal</w:t>
      </w:r>
      <w:r w:rsidR="0070657E" w:rsidRPr="00DB5D6B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DB5D6B">
        <w:rPr>
          <w:rFonts w:ascii="Arial" w:hAnsi="Arial" w:cs="Arial"/>
          <w:b/>
          <w:spacing w:val="-2"/>
          <w:sz w:val="22"/>
          <w:szCs w:val="22"/>
        </w:rPr>
        <w:t>Auditor</w:t>
      </w:r>
    </w:p>
    <w:p w14:paraId="2B60EA24" w14:textId="2C187D57" w:rsidR="001837BE" w:rsidRPr="004A53B9" w:rsidRDefault="004A53B9" w:rsidP="00637712">
      <w:pPr>
        <w:widowControl w:val="0"/>
        <w:tabs>
          <w:tab w:val="left" w:pos="734"/>
        </w:tabs>
        <w:autoSpaceDE w:val="0"/>
        <w:autoSpaceDN w:val="0"/>
        <w:spacing w:line="289" w:lineRule="exact"/>
        <w:ind w:left="72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956B1" w:rsidRPr="009454F7">
        <w:rPr>
          <w:rFonts w:ascii="Arial" w:hAnsi="Arial" w:cs="Arial"/>
          <w:sz w:val="22"/>
          <w:szCs w:val="22"/>
        </w:rPr>
        <w:t>The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z w:val="22"/>
          <w:szCs w:val="22"/>
        </w:rPr>
        <w:t>Council</w:t>
      </w:r>
      <w:r w:rsidR="0070657E" w:rsidRPr="009454F7">
        <w:rPr>
          <w:rFonts w:ascii="Arial" w:hAnsi="Arial" w:cs="Arial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b/>
          <w:sz w:val="22"/>
          <w:szCs w:val="22"/>
        </w:rPr>
        <w:t>RESOLVED</w:t>
      </w:r>
      <w:r w:rsidR="0070657E" w:rsidRPr="009454F7">
        <w:rPr>
          <w:rFonts w:ascii="Arial" w:hAnsi="Arial" w:cs="Arial"/>
          <w:b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that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2243D1" w:rsidRPr="009454F7">
        <w:rPr>
          <w:rFonts w:ascii="Arial" w:hAnsi="Arial" w:cs="Arial"/>
          <w:spacing w:val="-5"/>
          <w:sz w:val="22"/>
          <w:szCs w:val="22"/>
        </w:rPr>
        <w:t>following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2243D1" w:rsidRPr="009454F7">
        <w:rPr>
          <w:rFonts w:ascii="Arial" w:hAnsi="Arial" w:cs="Arial"/>
          <w:spacing w:val="-5"/>
          <w:sz w:val="22"/>
          <w:szCs w:val="22"/>
        </w:rPr>
        <w:t>a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2243D1" w:rsidRPr="009454F7">
        <w:rPr>
          <w:rFonts w:ascii="Arial" w:hAnsi="Arial" w:cs="Arial"/>
          <w:spacing w:val="-5"/>
          <w:sz w:val="22"/>
          <w:szCs w:val="22"/>
        </w:rPr>
        <w:t>review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2243D1" w:rsidRPr="009454F7">
        <w:rPr>
          <w:rFonts w:ascii="Arial" w:hAnsi="Arial" w:cs="Arial"/>
          <w:spacing w:val="-5"/>
          <w:sz w:val="22"/>
          <w:szCs w:val="22"/>
        </w:rPr>
        <w:t>of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the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Internal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Audit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Report</w:t>
      </w:r>
      <w:r w:rsidR="002243D1" w:rsidRPr="009454F7">
        <w:rPr>
          <w:rFonts w:ascii="Arial" w:hAnsi="Arial" w:cs="Arial"/>
          <w:spacing w:val="-5"/>
          <w:sz w:val="22"/>
          <w:szCs w:val="22"/>
        </w:rPr>
        <w:t>,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821439">
        <w:rPr>
          <w:rFonts w:ascii="Arial" w:hAnsi="Arial" w:cs="Arial"/>
          <w:spacing w:val="-5"/>
          <w:sz w:val="22"/>
          <w:szCs w:val="22"/>
        </w:rPr>
        <w:t xml:space="preserve">they felt that </w:t>
      </w:r>
      <w:r w:rsidR="007B5951">
        <w:rPr>
          <w:rFonts w:ascii="Arial" w:hAnsi="Arial" w:cs="Arial"/>
          <w:spacing w:val="-5"/>
          <w:sz w:val="22"/>
          <w:szCs w:val="22"/>
        </w:rPr>
        <w:t>there were areas of improvement</w:t>
      </w:r>
      <w:r w:rsidR="00637712">
        <w:rPr>
          <w:rFonts w:ascii="Arial" w:hAnsi="Arial" w:cs="Arial"/>
          <w:spacing w:val="-5"/>
          <w:sz w:val="22"/>
          <w:szCs w:val="22"/>
        </w:rPr>
        <w:t xml:space="preserve"> that could be made</w:t>
      </w:r>
      <w:r w:rsidR="007B5951">
        <w:rPr>
          <w:rFonts w:ascii="Arial" w:hAnsi="Arial" w:cs="Arial"/>
          <w:spacing w:val="-5"/>
          <w:sz w:val="22"/>
          <w:szCs w:val="22"/>
        </w:rPr>
        <w:t xml:space="preserve"> </w:t>
      </w:r>
      <w:r w:rsidR="00777B4E">
        <w:rPr>
          <w:rFonts w:ascii="Arial" w:hAnsi="Arial" w:cs="Arial"/>
          <w:spacing w:val="-5"/>
          <w:sz w:val="22"/>
          <w:szCs w:val="22"/>
        </w:rPr>
        <w:t xml:space="preserve">in managing the Council’s finances.  </w:t>
      </w:r>
      <w:r w:rsidR="00E21647">
        <w:rPr>
          <w:rFonts w:ascii="Arial" w:hAnsi="Arial" w:cs="Arial"/>
          <w:spacing w:val="-5"/>
          <w:sz w:val="22"/>
          <w:szCs w:val="22"/>
        </w:rPr>
        <w:t xml:space="preserve">The Council confirmed that they did not currently receive a </w:t>
      </w:r>
      <w:r w:rsidR="00CF2A11">
        <w:rPr>
          <w:rFonts w:ascii="Arial" w:hAnsi="Arial" w:cs="Arial"/>
          <w:spacing w:val="-5"/>
          <w:sz w:val="22"/>
          <w:szCs w:val="22"/>
        </w:rPr>
        <w:t xml:space="preserve">quarterly finance report and budget monitoring statement which should be accessible to the public.  </w:t>
      </w:r>
      <w:r>
        <w:rPr>
          <w:rFonts w:ascii="Arial" w:hAnsi="Arial" w:cs="Arial"/>
          <w:spacing w:val="-5"/>
          <w:sz w:val="22"/>
          <w:szCs w:val="22"/>
        </w:rPr>
        <w:t>The Council confirmed that they had addressed the most pressing concerns, however, the Report h</w:t>
      </w:r>
      <w:r w:rsidR="002243D1" w:rsidRPr="009454F7">
        <w:rPr>
          <w:rFonts w:ascii="Arial" w:hAnsi="Arial" w:cs="Arial"/>
          <w:spacing w:val="-5"/>
          <w:sz w:val="22"/>
          <w:szCs w:val="22"/>
        </w:rPr>
        <w:t>a</w:t>
      </w:r>
      <w:r w:rsidR="00C956B1" w:rsidRPr="009454F7">
        <w:rPr>
          <w:rFonts w:ascii="Arial" w:hAnsi="Arial" w:cs="Arial"/>
          <w:spacing w:val="-5"/>
          <w:sz w:val="22"/>
          <w:szCs w:val="22"/>
        </w:rPr>
        <w:t>d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highlighted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proofErr w:type="gramStart"/>
      <w:r w:rsidR="00C956B1" w:rsidRPr="009454F7">
        <w:rPr>
          <w:rFonts w:ascii="Arial" w:hAnsi="Arial" w:cs="Arial"/>
          <w:spacing w:val="-5"/>
          <w:sz w:val="22"/>
          <w:szCs w:val="22"/>
        </w:rPr>
        <w:t>a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number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of</w:t>
      </w:r>
      <w:proofErr w:type="gramEnd"/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issues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which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the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Council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6B384B" w:rsidRPr="009454F7">
        <w:rPr>
          <w:rFonts w:ascii="Arial" w:hAnsi="Arial" w:cs="Arial"/>
          <w:spacing w:val="-5"/>
          <w:sz w:val="22"/>
          <w:szCs w:val="22"/>
        </w:rPr>
        <w:t>would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2243D1" w:rsidRPr="009454F7">
        <w:rPr>
          <w:rFonts w:ascii="Arial" w:hAnsi="Arial" w:cs="Arial"/>
          <w:spacing w:val="-5"/>
          <w:sz w:val="22"/>
          <w:szCs w:val="22"/>
        </w:rPr>
        <w:t>take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2243D1" w:rsidRPr="009454F7">
        <w:rPr>
          <w:rFonts w:ascii="Arial" w:hAnsi="Arial" w:cs="Arial"/>
          <w:spacing w:val="-5"/>
          <w:sz w:val="22"/>
          <w:szCs w:val="22"/>
        </w:rPr>
        <w:t>into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2243D1" w:rsidRPr="009454F7">
        <w:rPr>
          <w:rFonts w:ascii="Arial" w:hAnsi="Arial" w:cs="Arial"/>
          <w:spacing w:val="-5"/>
          <w:sz w:val="22"/>
          <w:szCs w:val="22"/>
        </w:rPr>
        <w:t>consideration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in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order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that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in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future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the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Council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w</w:t>
      </w:r>
      <w:r w:rsidR="001A184F">
        <w:rPr>
          <w:rFonts w:ascii="Arial" w:hAnsi="Arial" w:cs="Arial"/>
          <w:spacing w:val="-5"/>
          <w:sz w:val="22"/>
          <w:szCs w:val="22"/>
        </w:rPr>
        <w:t>ould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be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more</w:t>
      </w:r>
      <w:r w:rsidR="0070657E" w:rsidRPr="009454F7">
        <w:rPr>
          <w:rFonts w:ascii="Arial" w:hAnsi="Arial" w:cs="Arial"/>
          <w:spacing w:val="-5"/>
          <w:sz w:val="22"/>
          <w:szCs w:val="22"/>
        </w:rPr>
        <w:t xml:space="preserve"> </w:t>
      </w:r>
      <w:r w:rsidR="00C956B1" w:rsidRPr="009454F7">
        <w:rPr>
          <w:rFonts w:ascii="Arial" w:hAnsi="Arial" w:cs="Arial"/>
          <w:spacing w:val="-5"/>
          <w:sz w:val="22"/>
          <w:szCs w:val="22"/>
        </w:rPr>
        <w:t>compliant.</w:t>
      </w:r>
    </w:p>
    <w:p w14:paraId="57A7AB80" w14:textId="77777777" w:rsidR="001837BE" w:rsidRDefault="001837BE" w:rsidP="001837BE">
      <w:pPr>
        <w:widowControl w:val="0"/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</w:p>
    <w:p w14:paraId="13E3DB4B" w14:textId="77777777" w:rsidR="001837BE" w:rsidRPr="001837BE" w:rsidRDefault="005F756A" w:rsidP="001837BE">
      <w:pPr>
        <w:pStyle w:val="ListParagraph"/>
        <w:widowControl w:val="0"/>
        <w:numPr>
          <w:ilvl w:val="0"/>
          <w:numId w:val="31"/>
        </w:numPr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 w:rsidRPr="001837BE">
        <w:rPr>
          <w:rFonts w:ascii="Arial" w:hAnsi="Arial" w:cs="Arial"/>
          <w:b/>
          <w:sz w:val="22"/>
          <w:szCs w:val="22"/>
        </w:rPr>
        <w:t>To</w:t>
      </w:r>
      <w:r w:rsidR="0070657E" w:rsidRPr="001837BE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z w:val="22"/>
          <w:szCs w:val="22"/>
        </w:rPr>
        <w:t>consider</w:t>
      </w:r>
      <w:r w:rsidR="0070657E" w:rsidRPr="001837BE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z w:val="22"/>
          <w:szCs w:val="22"/>
        </w:rPr>
        <w:t>the</w:t>
      </w:r>
      <w:r w:rsidR="0070657E" w:rsidRPr="001837BE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z w:val="22"/>
          <w:szCs w:val="22"/>
        </w:rPr>
        <w:t>appointment</w:t>
      </w:r>
      <w:r w:rsidR="0070657E" w:rsidRPr="001837BE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z w:val="22"/>
          <w:szCs w:val="22"/>
        </w:rPr>
        <w:t>of</w:t>
      </w:r>
      <w:r w:rsidR="0070657E" w:rsidRPr="001837BE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z w:val="22"/>
          <w:szCs w:val="22"/>
        </w:rPr>
        <w:t>the</w:t>
      </w:r>
      <w:r w:rsidR="0070657E" w:rsidRPr="001837BE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z w:val="22"/>
          <w:szCs w:val="22"/>
        </w:rPr>
        <w:t>Internal</w:t>
      </w:r>
      <w:r w:rsidR="0070657E" w:rsidRPr="001837BE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z w:val="22"/>
          <w:szCs w:val="22"/>
        </w:rPr>
        <w:t>Auditor</w:t>
      </w:r>
      <w:r w:rsidR="0070657E" w:rsidRPr="001837BE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z w:val="22"/>
          <w:szCs w:val="22"/>
        </w:rPr>
        <w:t>for</w:t>
      </w:r>
      <w:r w:rsidR="0070657E" w:rsidRPr="001837BE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1837BE">
        <w:rPr>
          <w:rFonts w:ascii="Arial" w:hAnsi="Arial" w:cs="Arial"/>
          <w:b/>
          <w:spacing w:val="-2"/>
          <w:sz w:val="22"/>
          <w:szCs w:val="22"/>
        </w:rPr>
        <w:t>2</w:t>
      </w:r>
      <w:r w:rsidR="007664F9" w:rsidRPr="001837BE">
        <w:rPr>
          <w:rFonts w:ascii="Arial" w:hAnsi="Arial" w:cs="Arial"/>
          <w:b/>
          <w:spacing w:val="-2"/>
          <w:sz w:val="22"/>
          <w:szCs w:val="22"/>
        </w:rPr>
        <w:t>026/7</w:t>
      </w:r>
    </w:p>
    <w:p w14:paraId="252B4C94" w14:textId="4D2F46DB" w:rsidR="00811B21" w:rsidRDefault="00E3348E" w:rsidP="00E3348E">
      <w:pPr>
        <w:widowControl w:val="0"/>
        <w:tabs>
          <w:tab w:val="left" w:pos="734"/>
        </w:tabs>
        <w:autoSpaceDE w:val="0"/>
        <w:autoSpaceDN w:val="0"/>
        <w:spacing w:line="289" w:lineRule="exact"/>
        <w:ind w:left="720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6D346E" w:rsidRPr="001837BE">
        <w:rPr>
          <w:rFonts w:ascii="Arial" w:hAnsi="Arial" w:cs="Arial"/>
          <w:sz w:val="22"/>
          <w:szCs w:val="22"/>
        </w:rPr>
        <w:t>The</w:t>
      </w:r>
      <w:r w:rsidR="0070657E" w:rsidRPr="001837BE">
        <w:rPr>
          <w:rFonts w:ascii="Arial" w:hAnsi="Arial" w:cs="Arial"/>
          <w:spacing w:val="-5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Council</w:t>
      </w:r>
      <w:r w:rsidR="0070657E" w:rsidRPr="001837BE">
        <w:rPr>
          <w:rFonts w:ascii="Arial" w:hAnsi="Arial" w:cs="Arial"/>
          <w:spacing w:val="-1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b/>
          <w:sz w:val="22"/>
          <w:szCs w:val="22"/>
        </w:rPr>
        <w:t>RESOLVED</w:t>
      </w:r>
      <w:r w:rsidR="0070657E" w:rsidRPr="001837BE">
        <w:rPr>
          <w:rFonts w:ascii="Arial" w:hAnsi="Arial" w:cs="Arial"/>
          <w:b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to</w:t>
      </w:r>
      <w:r w:rsidR="0070657E" w:rsidRPr="001837BE">
        <w:rPr>
          <w:rFonts w:ascii="Arial" w:hAnsi="Arial" w:cs="Arial"/>
          <w:spacing w:val="-6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agree</w:t>
      </w:r>
      <w:r w:rsidR="0070657E" w:rsidRPr="001837BE">
        <w:rPr>
          <w:rFonts w:ascii="Arial" w:hAnsi="Arial" w:cs="Arial"/>
          <w:spacing w:val="-3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the</w:t>
      </w:r>
      <w:r w:rsidR="0070657E" w:rsidRPr="001837BE">
        <w:rPr>
          <w:rFonts w:ascii="Arial" w:hAnsi="Arial" w:cs="Arial"/>
          <w:spacing w:val="-6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appointment</w:t>
      </w:r>
      <w:r w:rsidR="0070657E" w:rsidRPr="001837BE"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 xml:space="preserve">of </w:t>
      </w:r>
      <w:r w:rsidR="006D346E" w:rsidRPr="001837BE">
        <w:rPr>
          <w:rFonts w:ascii="Arial" w:hAnsi="Arial" w:cs="Arial"/>
          <w:sz w:val="22"/>
          <w:szCs w:val="22"/>
        </w:rPr>
        <w:t>Deborah</w:t>
      </w:r>
      <w:r w:rsidR="0070657E" w:rsidRPr="001837BE">
        <w:rPr>
          <w:rFonts w:ascii="Arial" w:hAnsi="Arial" w:cs="Arial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O’Brien</w:t>
      </w:r>
      <w:r>
        <w:rPr>
          <w:rFonts w:ascii="Arial" w:hAnsi="Arial" w:cs="Arial"/>
          <w:sz w:val="22"/>
          <w:szCs w:val="22"/>
        </w:rPr>
        <w:t>, as the Council’s Internal Auditor</w:t>
      </w:r>
      <w:r w:rsidR="0070657E" w:rsidRPr="001837BE">
        <w:rPr>
          <w:rFonts w:ascii="Arial" w:hAnsi="Arial" w:cs="Arial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for</w:t>
      </w:r>
      <w:r w:rsidR="0070657E" w:rsidRPr="001837BE">
        <w:rPr>
          <w:rFonts w:ascii="Arial" w:hAnsi="Arial" w:cs="Arial"/>
          <w:spacing w:val="-6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a</w:t>
      </w:r>
      <w:r w:rsidR="0070657E" w:rsidRPr="001837BE">
        <w:rPr>
          <w:rFonts w:ascii="Arial" w:hAnsi="Arial" w:cs="Arial"/>
          <w:spacing w:val="1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z w:val="22"/>
          <w:szCs w:val="22"/>
        </w:rPr>
        <w:t>further</w:t>
      </w:r>
      <w:r w:rsidR="0070657E" w:rsidRPr="001837BE">
        <w:rPr>
          <w:rFonts w:ascii="Arial" w:hAnsi="Arial" w:cs="Arial"/>
          <w:spacing w:val="-5"/>
          <w:sz w:val="22"/>
          <w:szCs w:val="22"/>
        </w:rPr>
        <w:t xml:space="preserve"> </w:t>
      </w:r>
      <w:r w:rsidR="006D346E" w:rsidRPr="001837BE">
        <w:rPr>
          <w:rFonts w:ascii="Arial" w:hAnsi="Arial" w:cs="Arial"/>
          <w:spacing w:val="-2"/>
          <w:sz w:val="22"/>
          <w:szCs w:val="22"/>
        </w:rPr>
        <w:t>year.</w:t>
      </w:r>
    </w:p>
    <w:p w14:paraId="7EC6BF3E" w14:textId="77777777" w:rsidR="00811B21" w:rsidRDefault="00811B21" w:rsidP="00811B21">
      <w:pPr>
        <w:widowControl w:val="0"/>
        <w:tabs>
          <w:tab w:val="left" w:pos="734"/>
        </w:tabs>
        <w:autoSpaceDE w:val="0"/>
        <w:autoSpaceDN w:val="0"/>
        <w:spacing w:line="289" w:lineRule="exact"/>
        <w:ind w:left="360"/>
        <w:rPr>
          <w:rFonts w:ascii="Arial" w:hAnsi="Arial" w:cs="Arial"/>
          <w:b/>
          <w:bCs/>
          <w:spacing w:val="-4"/>
          <w:sz w:val="22"/>
          <w:szCs w:val="22"/>
        </w:rPr>
      </w:pPr>
    </w:p>
    <w:p w14:paraId="069A5F53" w14:textId="77777777" w:rsidR="00105F10" w:rsidRPr="00105F10" w:rsidRDefault="005F756A" w:rsidP="00811B21">
      <w:pPr>
        <w:pStyle w:val="ListParagraph"/>
        <w:widowControl w:val="0"/>
        <w:numPr>
          <w:ilvl w:val="0"/>
          <w:numId w:val="31"/>
        </w:numPr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 w:rsidRPr="00811B21">
        <w:rPr>
          <w:rFonts w:ascii="Arial" w:hAnsi="Arial" w:cs="Arial"/>
          <w:b/>
          <w:sz w:val="22"/>
          <w:szCs w:val="22"/>
        </w:rPr>
        <w:t>AGAR</w:t>
      </w:r>
      <w:r w:rsidR="0070657E" w:rsidRPr="00811B21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sz w:val="22"/>
          <w:szCs w:val="22"/>
        </w:rPr>
        <w:t>Signature</w:t>
      </w:r>
      <w:r w:rsidR="0070657E" w:rsidRPr="00811B21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sz w:val="22"/>
          <w:szCs w:val="22"/>
        </w:rPr>
        <w:t>Redaction</w:t>
      </w:r>
      <w:r w:rsidR="0070657E" w:rsidRPr="00811B21">
        <w:rPr>
          <w:rFonts w:ascii="Arial" w:hAnsi="Arial" w:cs="Arial"/>
          <w:b/>
          <w:sz w:val="22"/>
          <w:szCs w:val="22"/>
        </w:rPr>
        <w:t xml:space="preserve"> </w:t>
      </w:r>
      <w:r w:rsidRPr="00811B21">
        <w:rPr>
          <w:rFonts w:ascii="Arial" w:hAnsi="Arial" w:cs="Arial"/>
          <w:sz w:val="22"/>
          <w:szCs w:val="22"/>
        </w:rPr>
        <w:t>–</w:t>
      </w:r>
      <w:r w:rsidR="0070657E" w:rsidRPr="00811B21">
        <w:rPr>
          <w:rFonts w:ascii="Arial" w:hAnsi="Arial" w:cs="Arial"/>
          <w:spacing w:val="-4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to</w:t>
      </w:r>
      <w:r w:rsidR="0070657E" w:rsidRPr="00811B21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consider</w:t>
      </w:r>
      <w:r w:rsidR="0070657E" w:rsidRPr="00811B21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redaction</w:t>
      </w:r>
      <w:r w:rsidR="0070657E" w:rsidRPr="00811B21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of</w:t>
      </w:r>
      <w:r w:rsidR="0070657E" w:rsidRPr="00811B21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the</w:t>
      </w:r>
      <w:r w:rsidR="0070657E" w:rsidRPr="00811B21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signatures</w:t>
      </w:r>
      <w:r w:rsidR="0070657E" w:rsidRPr="00811B21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on</w:t>
      </w:r>
      <w:r w:rsidR="0070657E" w:rsidRPr="00811B21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the</w:t>
      </w:r>
      <w:r w:rsidR="0070657E" w:rsidRPr="00811B21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811B21">
        <w:rPr>
          <w:rFonts w:ascii="Arial" w:hAnsi="Arial" w:cs="Arial"/>
          <w:b/>
          <w:bCs/>
          <w:sz w:val="22"/>
          <w:szCs w:val="22"/>
        </w:rPr>
        <w:t>web</w:t>
      </w:r>
    </w:p>
    <w:p w14:paraId="7A031B51" w14:textId="6D891F52" w:rsidR="005F756A" w:rsidRPr="00811B21" w:rsidRDefault="00105F10" w:rsidP="00105F10">
      <w:pPr>
        <w:widowControl w:val="0"/>
        <w:tabs>
          <w:tab w:val="left" w:pos="734"/>
        </w:tabs>
        <w:autoSpaceDE w:val="0"/>
        <w:autoSpaceDN w:val="0"/>
        <w:spacing w:line="289" w:lineRule="exact"/>
        <w:ind w:left="720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5F756A" w:rsidRPr="00105F10">
        <w:rPr>
          <w:rFonts w:ascii="Arial" w:hAnsi="Arial" w:cs="Arial"/>
          <w:b/>
          <w:bCs/>
          <w:sz w:val="22"/>
          <w:szCs w:val="22"/>
        </w:rPr>
        <w:t>version</w:t>
      </w:r>
      <w:r w:rsidR="0070657E" w:rsidRPr="00105F10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="005F756A" w:rsidRPr="00105F10">
        <w:rPr>
          <w:rFonts w:ascii="Arial" w:hAnsi="Arial" w:cs="Arial"/>
          <w:b/>
          <w:bCs/>
          <w:sz w:val="22"/>
          <w:szCs w:val="22"/>
        </w:rPr>
        <w:t>of</w:t>
      </w:r>
      <w:r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the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Annual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Governance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and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Accountability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Return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to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protect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the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signatories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from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‘specific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and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identifiable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811B21" w:rsidRPr="00811B21">
        <w:rPr>
          <w:rFonts w:ascii="Arial" w:hAnsi="Arial" w:cs="Arial"/>
          <w:b/>
          <w:bCs/>
          <w:sz w:val="22"/>
          <w:szCs w:val="22"/>
        </w:rPr>
        <w:t>threats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of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identity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theft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and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GDPR</w:t>
      </w:r>
      <w:r w:rsidR="0070657E" w:rsidRPr="00811B21">
        <w:rPr>
          <w:rFonts w:ascii="Arial" w:hAnsi="Arial" w:cs="Arial"/>
          <w:b/>
          <w:bCs/>
          <w:sz w:val="22"/>
          <w:szCs w:val="22"/>
        </w:rPr>
        <w:t xml:space="preserve"> </w:t>
      </w:r>
      <w:r w:rsidR="005F756A" w:rsidRPr="00811B21">
        <w:rPr>
          <w:rFonts w:ascii="Arial" w:hAnsi="Arial" w:cs="Arial"/>
          <w:b/>
          <w:bCs/>
          <w:sz w:val="22"/>
          <w:szCs w:val="22"/>
        </w:rPr>
        <w:t>concerns</w:t>
      </w:r>
      <w:r w:rsidR="006B384B" w:rsidRPr="00811B21">
        <w:rPr>
          <w:rFonts w:ascii="Arial" w:hAnsi="Arial" w:cs="Arial"/>
          <w:b/>
          <w:bCs/>
          <w:sz w:val="22"/>
          <w:szCs w:val="22"/>
        </w:rPr>
        <w:t>.</w:t>
      </w:r>
    </w:p>
    <w:p w14:paraId="30ABACC0" w14:textId="33CBA7A2" w:rsidR="00C142A5" w:rsidRPr="000611AD" w:rsidRDefault="00811B21" w:rsidP="00811B21">
      <w:pPr>
        <w:widowControl w:val="0"/>
        <w:tabs>
          <w:tab w:val="left" w:pos="732"/>
          <w:tab w:val="left" w:pos="734"/>
        </w:tabs>
        <w:autoSpaceDE w:val="0"/>
        <w:autoSpaceDN w:val="0"/>
        <w:ind w:left="720" w:right="2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142A5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Council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b/>
          <w:sz w:val="22"/>
          <w:szCs w:val="22"/>
        </w:rPr>
        <w:t>RESOLVED</w:t>
      </w:r>
      <w:r w:rsidR="0070657E" w:rsidRPr="000611AD">
        <w:rPr>
          <w:rFonts w:ascii="Arial" w:hAnsi="Arial" w:cs="Arial"/>
          <w:b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agree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redact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signatures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on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web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version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of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AGAR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acknowledging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that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this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was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against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Accounts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and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Audit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Regulations,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but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that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it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was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protect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signatories</w:t>
      </w:r>
      <w:r w:rsidR="0070657E"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from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specific</w:t>
      </w:r>
      <w:r w:rsidR="0070657E"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and</w:t>
      </w:r>
      <w:r w:rsidR="0070657E"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identifiable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threats</w:t>
      </w:r>
      <w:r w:rsidR="0070657E"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of</w:t>
      </w:r>
      <w:r w:rsidR="0070657E"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identity</w:t>
      </w:r>
      <w:r w:rsidR="0070657E"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theft.</w:t>
      </w:r>
      <w:r w:rsidR="0070657E" w:rsidRPr="000611AD">
        <w:rPr>
          <w:rFonts w:ascii="Arial" w:hAnsi="Arial" w:cs="Arial"/>
          <w:spacing w:val="40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There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was</w:t>
      </w:r>
      <w:r w:rsidR="0070657E"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no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issue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with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full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documents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being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viewed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in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="00C142A5" w:rsidRPr="000611AD">
        <w:rPr>
          <w:rFonts w:ascii="Arial" w:hAnsi="Arial" w:cs="Arial"/>
          <w:sz w:val="22"/>
          <w:szCs w:val="22"/>
        </w:rPr>
        <w:t>person.</w:t>
      </w:r>
    </w:p>
    <w:p w14:paraId="6237FF80" w14:textId="77777777" w:rsidR="006B384B" w:rsidRPr="000611AD" w:rsidRDefault="006B384B" w:rsidP="00BF7B99">
      <w:pPr>
        <w:widowControl w:val="0"/>
        <w:tabs>
          <w:tab w:val="left" w:pos="732"/>
          <w:tab w:val="left" w:pos="734"/>
        </w:tabs>
        <w:autoSpaceDE w:val="0"/>
        <w:autoSpaceDN w:val="0"/>
        <w:ind w:right="267"/>
        <w:rPr>
          <w:rFonts w:ascii="Arial" w:hAnsi="Arial" w:cs="Arial"/>
          <w:sz w:val="22"/>
          <w:szCs w:val="22"/>
        </w:rPr>
      </w:pPr>
    </w:p>
    <w:p w14:paraId="2CDBA063" w14:textId="71C1B10E" w:rsidR="0002514D" w:rsidRPr="00351FEF" w:rsidRDefault="005F756A" w:rsidP="0002514D">
      <w:pPr>
        <w:pStyle w:val="ListParagraph"/>
        <w:widowControl w:val="0"/>
        <w:numPr>
          <w:ilvl w:val="0"/>
          <w:numId w:val="33"/>
        </w:numPr>
        <w:tabs>
          <w:tab w:val="left" w:pos="734"/>
        </w:tabs>
        <w:autoSpaceDE w:val="0"/>
        <w:autoSpaceDN w:val="0"/>
        <w:spacing w:line="292" w:lineRule="exact"/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b/>
          <w:sz w:val="22"/>
          <w:szCs w:val="22"/>
        </w:rPr>
        <w:t>External</w:t>
      </w:r>
      <w:r w:rsidR="0070657E" w:rsidRPr="000611AD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Pr="000611AD">
        <w:rPr>
          <w:rFonts w:ascii="Arial" w:hAnsi="Arial" w:cs="Arial"/>
          <w:b/>
          <w:sz w:val="22"/>
          <w:szCs w:val="22"/>
        </w:rPr>
        <w:t>Audit</w:t>
      </w:r>
      <w:r w:rsidR="0070657E" w:rsidRPr="000611AD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–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pacing w:val="-1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consider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202</w:t>
      </w:r>
      <w:r w:rsidR="007664F9" w:rsidRPr="000611AD">
        <w:rPr>
          <w:rFonts w:ascii="Arial" w:hAnsi="Arial" w:cs="Arial"/>
          <w:sz w:val="22"/>
          <w:szCs w:val="22"/>
        </w:rPr>
        <w:t>5/26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AGAR</w:t>
      </w:r>
      <w:r w:rsidR="0070657E" w:rsidRPr="000611AD">
        <w:rPr>
          <w:rFonts w:ascii="Arial" w:hAnsi="Arial" w:cs="Arial"/>
          <w:spacing w:val="-3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for</w:t>
      </w:r>
      <w:r w:rsidR="0070657E" w:rsidRPr="000611AD">
        <w:rPr>
          <w:rFonts w:ascii="Arial" w:hAnsi="Arial" w:cs="Arial"/>
          <w:spacing w:val="-1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submission</w:t>
      </w:r>
      <w:r w:rsidR="0070657E"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to</w:t>
      </w:r>
      <w:r w:rsidR="0070657E" w:rsidRPr="000611AD">
        <w:rPr>
          <w:rFonts w:ascii="Arial" w:hAnsi="Arial" w:cs="Arial"/>
          <w:spacing w:val="-4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the</w:t>
      </w:r>
      <w:r w:rsidR="0070657E" w:rsidRPr="000611AD">
        <w:rPr>
          <w:rFonts w:ascii="Arial" w:hAnsi="Arial" w:cs="Arial"/>
          <w:spacing w:val="-1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External</w:t>
      </w:r>
      <w:r w:rsidR="0070657E" w:rsidRPr="000611AD">
        <w:rPr>
          <w:rFonts w:ascii="Arial" w:hAnsi="Arial" w:cs="Arial"/>
          <w:sz w:val="22"/>
          <w:szCs w:val="22"/>
        </w:rPr>
        <w:t xml:space="preserve"> </w:t>
      </w:r>
      <w:r w:rsidRPr="000611AD">
        <w:rPr>
          <w:rFonts w:ascii="Arial" w:hAnsi="Arial" w:cs="Arial"/>
          <w:spacing w:val="-2"/>
          <w:sz w:val="22"/>
          <w:szCs w:val="22"/>
        </w:rPr>
        <w:t>Auditor</w:t>
      </w:r>
    </w:p>
    <w:p w14:paraId="4AC2862B" w14:textId="77777777" w:rsidR="0002514D" w:rsidRPr="0002514D" w:rsidRDefault="0002514D" w:rsidP="0002514D">
      <w:pPr>
        <w:widowControl w:val="0"/>
        <w:tabs>
          <w:tab w:val="left" w:pos="734"/>
        </w:tabs>
        <w:autoSpaceDE w:val="0"/>
        <w:autoSpaceDN w:val="0"/>
        <w:spacing w:line="292" w:lineRule="exact"/>
        <w:rPr>
          <w:rFonts w:ascii="Arial" w:hAnsi="Arial" w:cs="Arial"/>
          <w:sz w:val="22"/>
          <w:szCs w:val="22"/>
        </w:rPr>
      </w:pPr>
    </w:p>
    <w:p w14:paraId="3CA4C9F7" w14:textId="77777777" w:rsidR="00453FFE" w:rsidRPr="00453FFE" w:rsidRDefault="00182DF4" w:rsidP="001B3DF6">
      <w:pPr>
        <w:pStyle w:val="ListParagraph"/>
        <w:widowControl w:val="0"/>
        <w:numPr>
          <w:ilvl w:val="0"/>
          <w:numId w:val="33"/>
        </w:numPr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Section 1 </w:t>
      </w:r>
      <w:r w:rsidR="00453FFE">
        <w:rPr>
          <w:rFonts w:ascii="Arial" w:hAnsi="Arial" w:cs="Arial"/>
          <w:b/>
          <w:sz w:val="22"/>
          <w:szCs w:val="22"/>
        </w:rPr>
        <w:t>–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453FFE">
        <w:rPr>
          <w:rFonts w:ascii="Arial" w:hAnsi="Arial" w:cs="Arial"/>
          <w:b/>
          <w:sz w:val="22"/>
          <w:szCs w:val="22"/>
        </w:rPr>
        <w:t xml:space="preserve">Annual Governance Statement </w:t>
      </w:r>
    </w:p>
    <w:p w14:paraId="5AB9E572" w14:textId="10C36848" w:rsidR="00453FFE" w:rsidRPr="00453FFE" w:rsidRDefault="00453FFE" w:rsidP="00C16AB4">
      <w:pPr>
        <w:widowControl w:val="0"/>
        <w:tabs>
          <w:tab w:val="left" w:pos="734"/>
        </w:tabs>
        <w:autoSpaceDE w:val="0"/>
        <w:autoSpaceDN w:val="0"/>
        <w:spacing w:line="289" w:lineRule="exact"/>
        <w:ind w:left="720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bCs/>
          <w:spacing w:val="-4"/>
          <w:sz w:val="22"/>
          <w:szCs w:val="22"/>
        </w:rPr>
        <w:tab/>
      </w:r>
      <w:r w:rsidR="000472EB">
        <w:rPr>
          <w:rFonts w:ascii="Arial" w:hAnsi="Arial" w:cs="Arial"/>
          <w:b/>
          <w:bCs/>
          <w:spacing w:val="-4"/>
          <w:sz w:val="22"/>
          <w:szCs w:val="22"/>
        </w:rPr>
        <w:t>All Councillors to consider the questions and respond accordingly</w:t>
      </w:r>
      <w:r w:rsidR="00C16AB4">
        <w:rPr>
          <w:rFonts w:ascii="Arial" w:hAnsi="Arial" w:cs="Arial"/>
          <w:b/>
          <w:bCs/>
          <w:spacing w:val="-4"/>
          <w:sz w:val="22"/>
          <w:szCs w:val="22"/>
        </w:rPr>
        <w:t>. To approve and sign Section 1.</w:t>
      </w:r>
    </w:p>
    <w:p w14:paraId="500B9B05" w14:textId="25904410" w:rsidR="00747D28" w:rsidRPr="00453FFE" w:rsidRDefault="00453FFE" w:rsidP="00453FFE">
      <w:pPr>
        <w:widowControl w:val="0"/>
        <w:tabs>
          <w:tab w:val="left" w:pos="734"/>
        </w:tabs>
        <w:autoSpaceDE w:val="0"/>
        <w:autoSpaceDN w:val="0"/>
        <w:spacing w:line="289" w:lineRule="exact"/>
        <w:ind w:left="720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A17AE" w:rsidRPr="00453FFE">
        <w:rPr>
          <w:rFonts w:ascii="Arial" w:hAnsi="Arial" w:cs="Arial"/>
          <w:sz w:val="22"/>
          <w:szCs w:val="22"/>
        </w:rPr>
        <w:t>The</w:t>
      </w:r>
      <w:r w:rsidR="0070657E" w:rsidRPr="00453FFE">
        <w:rPr>
          <w:rFonts w:ascii="Arial" w:hAnsi="Arial" w:cs="Arial"/>
          <w:spacing w:val="-3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Chair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read</w:t>
      </w:r>
      <w:r w:rsidR="0070657E" w:rsidRPr="00453FFE">
        <w:rPr>
          <w:rFonts w:ascii="Arial" w:hAnsi="Arial" w:cs="Arial"/>
          <w:spacing w:val="-5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pacing w:val="-5"/>
          <w:sz w:val="22"/>
          <w:szCs w:val="22"/>
        </w:rPr>
        <w:t>out</w:t>
      </w:r>
      <w:r w:rsidR="0070657E" w:rsidRPr="00453FFE">
        <w:rPr>
          <w:rFonts w:ascii="Arial" w:hAnsi="Arial" w:cs="Arial"/>
          <w:spacing w:val="-5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pacing w:val="-5"/>
          <w:sz w:val="22"/>
          <w:szCs w:val="22"/>
        </w:rPr>
        <w:t>all</w:t>
      </w:r>
      <w:r w:rsidR="0070657E" w:rsidRPr="00453FFE">
        <w:rPr>
          <w:rFonts w:ascii="Arial" w:hAnsi="Arial" w:cs="Arial"/>
          <w:spacing w:val="-5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the</w:t>
      </w:r>
      <w:r w:rsidR="0070657E" w:rsidRPr="00453FFE">
        <w:rPr>
          <w:rFonts w:ascii="Arial" w:hAnsi="Arial" w:cs="Arial"/>
          <w:spacing w:val="-3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questions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213E20" w:rsidRPr="00453FFE">
        <w:rPr>
          <w:rFonts w:ascii="Arial" w:hAnsi="Arial" w:cs="Arial"/>
          <w:spacing w:val="-2"/>
          <w:sz w:val="22"/>
          <w:szCs w:val="22"/>
        </w:rPr>
        <w:t>in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213E20" w:rsidRPr="00453FFE">
        <w:rPr>
          <w:rFonts w:ascii="Arial" w:hAnsi="Arial" w:cs="Arial"/>
          <w:spacing w:val="-2"/>
          <w:sz w:val="22"/>
          <w:szCs w:val="22"/>
        </w:rPr>
        <w:t>Section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213E20" w:rsidRPr="00453FFE">
        <w:rPr>
          <w:rFonts w:ascii="Arial" w:hAnsi="Arial" w:cs="Arial"/>
          <w:spacing w:val="-2"/>
          <w:sz w:val="22"/>
          <w:szCs w:val="22"/>
        </w:rPr>
        <w:t>1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213E20" w:rsidRPr="00453FFE">
        <w:rPr>
          <w:rFonts w:ascii="Arial" w:hAnsi="Arial" w:cs="Arial"/>
          <w:spacing w:val="-2"/>
          <w:sz w:val="22"/>
          <w:szCs w:val="22"/>
        </w:rPr>
        <w:t>of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213E20" w:rsidRPr="00453FFE">
        <w:rPr>
          <w:rFonts w:ascii="Arial" w:hAnsi="Arial" w:cs="Arial"/>
          <w:spacing w:val="-2"/>
          <w:sz w:val="22"/>
          <w:szCs w:val="22"/>
        </w:rPr>
        <w:t>the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213E20" w:rsidRPr="00453FFE">
        <w:rPr>
          <w:rFonts w:ascii="Arial" w:hAnsi="Arial" w:cs="Arial"/>
          <w:spacing w:val="-2"/>
          <w:sz w:val="22"/>
          <w:szCs w:val="22"/>
        </w:rPr>
        <w:t>Annual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213E20" w:rsidRPr="00453FFE">
        <w:rPr>
          <w:rFonts w:ascii="Arial" w:hAnsi="Arial" w:cs="Arial"/>
          <w:spacing w:val="-2"/>
          <w:sz w:val="22"/>
          <w:szCs w:val="22"/>
        </w:rPr>
        <w:t>Governance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213E20" w:rsidRPr="00453FFE">
        <w:rPr>
          <w:rFonts w:ascii="Arial" w:hAnsi="Arial" w:cs="Arial"/>
          <w:spacing w:val="-2"/>
          <w:sz w:val="22"/>
          <w:szCs w:val="22"/>
        </w:rPr>
        <w:t>Statement</w:t>
      </w:r>
      <w:r w:rsidR="0070657E" w:rsidRPr="00453FFE">
        <w:rPr>
          <w:rFonts w:ascii="Arial" w:hAnsi="Arial" w:cs="Arial"/>
          <w:spacing w:val="-2"/>
          <w:sz w:val="22"/>
          <w:szCs w:val="22"/>
        </w:rPr>
        <w:t xml:space="preserve"> </w:t>
      </w:r>
      <w:r w:rsidR="00652266" w:rsidRPr="00453FFE">
        <w:rPr>
          <w:rFonts w:ascii="Arial" w:hAnsi="Arial" w:cs="Arial"/>
          <w:spacing w:val="-2"/>
          <w:sz w:val="22"/>
          <w:szCs w:val="22"/>
        </w:rPr>
        <w:t>for</w:t>
      </w:r>
      <w:r w:rsidR="0070657E" w:rsidRPr="00453FFE">
        <w:rPr>
          <w:rFonts w:ascii="Arial" w:hAnsi="Arial" w:cs="Arial"/>
          <w:spacing w:val="-1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consideration.</w:t>
      </w:r>
      <w:r w:rsidR="0070657E" w:rsidRPr="00453FFE">
        <w:rPr>
          <w:rFonts w:ascii="Arial" w:hAnsi="Arial" w:cs="Arial"/>
          <w:spacing w:val="40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The</w:t>
      </w:r>
      <w:r w:rsidR="0070657E" w:rsidRPr="00453FFE">
        <w:rPr>
          <w:rFonts w:ascii="Arial" w:hAnsi="Arial" w:cs="Arial"/>
          <w:spacing w:val="-3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Council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b/>
          <w:sz w:val="22"/>
          <w:szCs w:val="22"/>
        </w:rPr>
        <w:t>RESOLVED</w:t>
      </w:r>
      <w:r w:rsidR="0070657E" w:rsidRPr="00453FFE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to</w:t>
      </w:r>
      <w:r w:rsidR="0070657E" w:rsidRPr="00453FFE">
        <w:rPr>
          <w:rFonts w:ascii="Arial" w:hAnsi="Arial" w:cs="Arial"/>
          <w:spacing w:val="-6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agree</w:t>
      </w:r>
      <w:r w:rsidR="0070657E" w:rsidRPr="00453FFE">
        <w:rPr>
          <w:rFonts w:ascii="Arial" w:hAnsi="Arial" w:cs="Arial"/>
          <w:spacing w:val="-3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to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all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1309E" w:rsidRPr="00453FFE">
        <w:rPr>
          <w:rFonts w:ascii="Arial" w:hAnsi="Arial" w:cs="Arial"/>
          <w:sz w:val="22"/>
          <w:szCs w:val="22"/>
        </w:rPr>
        <w:t>the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Governance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questions</w:t>
      </w:r>
      <w:r w:rsidR="00551E23">
        <w:rPr>
          <w:rFonts w:ascii="Arial" w:hAnsi="Arial" w:cs="Arial"/>
          <w:sz w:val="22"/>
          <w:szCs w:val="22"/>
        </w:rPr>
        <w:t xml:space="preserve"> and ticked the appropriate boxes accordingly</w:t>
      </w:r>
      <w:r w:rsidR="009A17AE" w:rsidRPr="00453FFE">
        <w:rPr>
          <w:rFonts w:ascii="Arial" w:hAnsi="Arial" w:cs="Arial"/>
          <w:sz w:val="22"/>
          <w:szCs w:val="22"/>
        </w:rPr>
        <w:t>.</w:t>
      </w:r>
      <w:r w:rsidR="0070657E" w:rsidRPr="00453FFE">
        <w:rPr>
          <w:rFonts w:ascii="Arial" w:hAnsi="Arial" w:cs="Arial"/>
          <w:spacing w:val="40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The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Chair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signed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the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form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as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required;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on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the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advice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of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the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internal</w:t>
      </w:r>
      <w:r w:rsidR="0070657E" w:rsidRPr="00453FFE">
        <w:rPr>
          <w:rFonts w:ascii="Arial" w:hAnsi="Arial" w:cs="Arial"/>
          <w:sz w:val="22"/>
          <w:szCs w:val="22"/>
        </w:rPr>
        <w:t xml:space="preserve"> </w:t>
      </w:r>
      <w:r w:rsidR="009A17AE" w:rsidRPr="00453FFE">
        <w:rPr>
          <w:rFonts w:ascii="Arial" w:hAnsi="Arial" w:cs="Arial"/>
          <w:sz w:val="22"/>
          <w:szCs w:val="22"/>
        </w:rPr>
        <w:t>auditor.</w:t>
      </w:r>
    </w:p>
    <w:p w14:paraId="07645445" w14:textId="77777777" w:rsidR="00673375" w:rsidRDefault="00673375" w:rsidP="00747D28">
      <w:pPr>
        <w:widowControl w:val="0"/>
        <w:tabs>
          <w:tab w:val="left" w:pos="734"/>
        </w:tabs>
        <w:autoSpaceDE w:val="0"/>
        <w:autoSpaceDN w:val="0"/>
        <w:spacing w:line="292" w:lineRule="exact"/>
        <w:ind w:left="720"/>
        <w:rPr>
          <w:rFonts w:ascii="Arial" w:hAnsi="Arial" w:cs="Arial"/>
          <w:sz w:val="22"/>
          <w:szCs w:val="22"/>
        </w:rPr>
      </w:pPr>
    </w:p>
    <w:p w14:paraId="570CAA40" w14:textId="56A6F8B1" w:rsidR="00C007B2" w:rsidRPr="001826BB" w:rsidRDefault="00857211" w:rsidP="001826BB">
      <w:pPr>
        <w:pStyle w:val="ListParagraph"/>
        <w:widowControl w:val="0"/>
        <w:numPr>
          <w:ilvl w:val="0"/>
          <w:numId w:val="33"/>
        </w:numPr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 w:rsidRPr="001826BB">
        <w:rPr>
          <w:rFonts w:ascii="Arial" w:hAnsi="Arial" w:cs="Arial"/>
          <w:b/>
          <w:sz w:val="22"/>
          <w:szCs w:val="22"/>
        </w:rPr>
        <w:t>Section 2 – Accounting Statement</w:t>
      </w:r>
    </w:p>
    <w:p w14:paraId="26D1A80E" w14:textId="33845EBC" w:rsidR="00C16AB4" w:rsidRPr="00C007B2" w:rsidRDefault="00C007B2" w:rsidP="00C007B2">
      <w:pPr>
        <w:widowControl w:val="0"/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  <w:t>To consider and agree the accounting statement</w:t>
      </w:r>
      <w:r w:rsidR="00794402">
        <w:rPr>
          <w:rFonts w:ascii="Arial" w:hAnsi="Arial" w:cs="Arial"/>
          <w:b/>
          <w:bCs/>
          <w:sz w:val="22"/>
          <w:szCs w:val="22"/>
        </w:rPr>
        <w:t xml:space="preserve"> figures. To approve and sign Section 2</w:t>
      </w:r>
      <w:r w:rsidR="00C16AB4" w:rsidRPr="00C007B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57E8972" w14:textId="1C55EEAF" w:rsidR="001826BB" w:rsidRDefault="00205975" w:rsidP="001826BB">
      <w:pPr>
        <w:widowControl w:val="0"/>
        <w:tabs>
          <w:tab w:val="left" w:pos="1094"/>
        </w:tabs>
        <w:autoSpaceDE w:val="0"/>
        <w:autoSpaceDN w:val="0"/>
        <w:ind w:left="720" w:right="131"/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sz w:val="22"/>
          <w:szCs w:val="22"/>
        </w:rPr>
        <w:t>The Locum Clerk had provided the Councillors at the meeting with the appropriate figures, and the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 xml:space="preserve">Council </w:t>
      </w:r>
      <w:r w:rsidRPr="000611AD">
        <w:rPr>
          <w:rFonts w:ascii="Arial" w:hAnsi="Arial" w:cs="Arial"/>
          <w:b/>
          <w:sz w:val="22"/>
          <w:szCs w:val="22"/>
        </w:rPr>
        <w:t xml:space="preserve">RESOLVED </w:t>
      </w:r>
      <w:r w:rsidRPr="000611AD">
        <w:rPr>
          <w:rFonts w:ascii="Arial" w:hAnsi="Arial" w:cs="Arial"/>
          <w:sz w:val="22"/>
          <w:szCs w:val="22"/>
        </w:rPr>
        <w:t>to</w:t>
      </w:r>
      <w:r w:rsidRPr="000611AD">
        <w:rPr>
          <w:rFonts w:ascii="Arial" w:hAnsi="Arial" w:cs="Arial"/>
          <w:spacing w:val="-5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agree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the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Accounting</w:t>
      </w:r>
      <w:r w:rsidRPr="000611AD">
        <w:rPr>
          <w:rFonts w:ascii="Arial" w:hAnsi="Arial" w:cs="Arial"/>
          <w:spacing w:val="-1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Statements.</w:t>
      </w:r>
      <w:r w:rsidRPr="000611AD">
        <w:rPr>
          <w:rFonts w:ascii="Arial" w:hAnsi="Arial" w:cs="Arial"/>
          <w:spacing w:val="40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The Locum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Clerk</w:t>
      </w:r>
      <w:r w:rsidRPr="000611AD">
        <w:rPr>
          <w:rFonts w:ascii="Arial" w:hAnsi="Arial" w:cs="Arial"/>
          <w:spacing w:val="-2"/>
          <w:sz w:val="22"/>
          <w:szCs w:val="22"/>
        </w:rPr>
        <w:t xml:space="preserve"> </w:t>
      </w:r>
      <w:r w:rsidRPr="000611AD">
        <w:rPr>
          <w:rFonts w:ascii="Arial" w:hAnsi="Arial" w:cs="Arial"/>
          <w:sz w:val="22"/>
          <w:szCs w:val="22"/>
        </w:rPr>
        <w:t>had signed the form prior to the meeting, and the Chair also signed the form</w:t>
      </w:r>
      <w:r w:rsidR="00447544">
        <w:rPr>
          <w:rFonts w:ascii="Arial" w:hAnsi="Arial" w:cs="Arial"/>
          <w:sz w:val="22"/>
          <w:szCs w:val="22"/>
        </w:rPr>
        <w:t xml:space="preserve">, together with Cllr Seal </w:t>
      </w:r>
      <w:r w:rsidR="00C2462A">
        <w:rPr>
          <w:rFonts w:ascii="Arial" w:hAnsi="Arial" w:cs="Arial"/>
          <w:sz w:val="22"/>
          <w:szCs w:val="22"/>
        </w:rPr>
        <w:t>to verify the process which had been completed</w:t>
      </w:r>
      <w:r w:rsidRPr="000611AD">
        <w:rPr>
          <w:rFonts w:ascii="Arial" w:hAnsi="Arial" w:cs="Arial"/>
          <w:sz w:val="22"/>
          <w:szCs w:val="22"/>
        </w:rPr>
        <w:t>.</w:t>
      </w:r>
      <w:r w:rsidR="00203FAC">
        <w:rPr>
          <w:rFonts w:ascii="Arial" w:hAnsi="Arial" w:cs="Arial"/>
          <w:sz w:val="22"/>
          <w:szCs w:val="22"/>
        </w:rPr>
        <w:t xml:space="preserve">  Cllr Sanders </w:t>
      </w:r>
      <w:r w:rsidR="00317EA8">
        <w:rPr>
          <w:rFonts w:ascii="Arial" w:hAnsi="Arial" w:cs="Arial"/>
          <w:sz w:val="22"/>
          <w:szCs w:val="22"/>
        </w:rPr>
        <w:t xml:space="preserve">advised that </w:t>
      </w:r>
      <w:r w:rsidR="003A3654">
        <w:rPr>
          <w:rFonts w:ascii="Arial" w:hAnsi="Arial" w:cs="Arial"/>
          <w:sz w:val="22"/>
          <w:szCs w:val="22"/>
        </w:rPr>
        <w:t xml:space="preserve">VAT reclaims should be considered when preparing the Council’s </w:t>
      </w:r>
      <w:r w:rsidR="00400CDD">
        <w:rPr>
          <w:rFonts w:ascii="Arial" w:hAnsi="Arial" w:cs="Arial"/>
          <w:sz w:val="22"/>
          <w:szCs w:val="22"/>
        </w:rPr>
        <w:t xml:space="preserve">annual </w:t>
      </w:r>
      <w:r w:rsidR="003A3654">
        <w:rPr>
          <w:rFonts w:ascii="Arial" w:hAnsi="Arial" w:cs="Arial"/>
          <w:sz w:val="22"/>
          <w:szCs w:val="22"/>
        </w:rPr>
        <w:t>budget</w:t>
      </w:r>
      <w:r w:rsidR="00400CDD">
        <w:rPr>
          <w:rFonts w:ascii="Arial" w:hAnsi="Arial" w:cs="Arial"/>
          <w:sz w:val="22"/>
          <w:szCs w:val="22"/>
        </w:rPr>
        <w:t>.</w:t>
      </w:r>
    </w:p>
    <w:p w14:paraId="16295C84" w14:textId="77777777" w:rsidR="001826BB" w:rsidRDefault="001826BB" w:rsidP="001826BB">
      <w:pPr>
        <w:widowControl w:val="0"/>
        <w:tabs>
          <w:tab w:val="left" w:pos="1094"/>
        </w:tabs>
        <w:autoSpaceDE w:val="0"/>
        <w:autoSpaceDN w:val="0"/>
        <w:ind w:right="131"/>
        <w:rPr>
          <w:rFonts w:ascii="Arial" w:hAnsi="Arial" w:cs="Arial"/>
          <w:sz w:val="22"/>
          <w:szCs w:val="22"/>
        </w:rPr>
      </w:pPr>
    </w:p>
    <w:p w14:paraId="2D407EF9" w14:textId="6A593F5B" w:rsidR="009827B8" w:rsidRPr="009827B8" w:rsidRDefault="00C77A05" w:rsidP="009827B8">
      <w:pPr>
        <w:pStyle w:val="ListParagraph"/>
        <w:widowControl w:val="0"/>
        <w:numPr>
          <w:ilvl w:val="0"/>
          <w:numId w:val="33"/>
        </w:numPr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Electors’ Rights – to note the dates for the Notice of Public Rights</w:t>
      </w:r>
    </w:p>
    <w:p w14:paraId="3734DA1F" w14:textId="25143B99" w:rsidR="00E765FA" w:rsidRDefault="009827B8" w:rsidP="009827B8">
      <w:pPr>
        <w:widowControl w:val="0"/>
        <w:tabs>
          <w:tab w:val="left" w:pos="734"/>
        </w:tabs>
        <w:autoSpaceDE w:val="0"/>
        <w:autoSpaceDN w:val="0"/>
        <w:spacing w:line="289" w:lineRule="exact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F4BC7" w:rsidRPr="009827B8">
        <w:rPr>
          <w:rFonts w:ascii="Arial" w:hAnsi="Arial" w:cs="Arial"/>
          <w:sz w:val="22"/>
          <w:szCs w:val="22"/>
        </w:rPr>
        <w:t>The</w:t>
      </w:r>
      <w:r w:rsidR="00EF4BC7" w:rsidRPr="009827B8">
        <w:rPr>
          <w:rFonts w:ascii="Arial" w:hAnsi="Arial" w:cs="Arial"/>
          <w:spacing w:val="-3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Council</w:t>
      </w:r>
      <w:r w:rsidR="00EF4BC7" w:rsidRPr="009827B8">
        <w:rPr>
          <w:rFonts w:ascii="Arial" w:hAnsi="Arial" w:cs="Arial"/>
          <w:spacing w:val="-1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b/>
          <w:sz w:val="22"/>
          <w:szCs w:val="22"/>
        </w:rPr>
        <w:t xml:space="preserve">RESOLVED </w:t>
      </w:r>
      <w:r w:rsidR="00EF4BC7" w:rsidRPr="009827B8">
        <w:rPr>
          <w:rFonts w:ascii="Arial" w:hAnsi="Arial" w:cs="Arial"/>
          <w:sz w:val="22"/>
          <w:szCs w:val="22"/>
        </w:rPr>
        <w:t>to</w:t>
      </w:r>
      <w:r w:rsidR="00EF4BC7" w:rsidRPr="009827B8">
        <w:rPr>
          <w:rFonts w:ascii="Arial" w:hAnsi="Arial" w:cs="Arial"/>
          <w:spacing w:val="-6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approve</w:t>
      </w:r>
      <w:r w:rsidR="00EF4BC7" w:rsidRPr="009827B8">
        <w:rPr>
          <w:rFonts w:ascii="Arial" w:hAnsi="Arial" w:cs="Arial"/>
          <w:spacing w:val="-3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the</w:t>
      </w:r>
      <w:r w:rsidR="00EF4BC7" w:rsidRPr="009827B8">
        <w:rPr>
          <w:rFonts w:ascii="Arial" w:hAnsi="Arial" w:cs="Arial"/>
          <w:spacing w:val="-3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dates</w:t>
      </w:r>
      <w:r w:rsidR="00EF4BC7" w:rsidRPr="009827B8">
        <w:rPr>
          <w:rFonts w:ascii="Arial" w:hAnsi="Arial" w:cs="Arial"/>
          <w:spacing w:val="-2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for</w:t>
      </w:r>
      <w:r w:rsidR="00EF4BC7" w:rsidRPr="009827B8">
        <w:rPr>
          <w:rFonts w:ascii="Arial" w:hAnsi="Arial" w:cs="Arial"/>
          <w:spacing w:val="-6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the</w:t>
      </w:r>
      <w:r w:rsidR="00EF4BC7" w:rsidRPr="009827B8">
        <w:rPr>
          <w:rFonts w:ascii="Arial" w:hAnsi="Arial" w:cs="Arial"/>
          <w:spacing w:val="-3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Electors’</w:t>
      </w:r>
      <w:r w:rsidR="00EF4BC7" w:rsidRPr="009827B8">
        <w:rPr>
          <w:rFonts w:ascii="Arial" w:hAnsi="Arial" w:cs="Arial"/>
          <w:spacing w:val="-2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Rights</w:t>
      </w:r>
      <w:r w:rsidR="00EF4BC7" w:rsidRPr="009827B8">
        <w:rPr>
          <w:rFonts w:ascii="Arial" w:hAnsi="Arial" w:cs="Arial"/>
          <w:spacing w:val="-2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as Wednesday, 17</w:t>
      </w:r>
      <w:r w:rsidR="00EF4BC7" w:rsidRPr="009827B8">
        <w:rPr>
          <w:rFonts w:ascii="Arial" w:hAnsi="Arial" w:cs="Arial"/>
          <w:sz w:val="22"/>
          <w:szCs w:val="22"/>
          <w:vertAlign w:val="superscript"/>
        </w:rPr>
        <w:t>th</w:t>
      </w:r>
      <w:r w:rsidR="00EF4BC7" w:rsidRPr="009827B8">
        <w:rPr>
          <w:rFonts w:ascii="Arial" w:hAnsi="Arial" w:cs="Arial"/>
          <w:sz w:val="22"/>
          <w:szCs w:val="22"/>
        </w:rPr>
        <w:t xml:space="preserve"> June</w:t>
      </w:r>
      <w:r w:rsidR="00EF4BC7" w:rsidRPr="009827B8">
        <w:rPr>
          <w:rFonts w:ascii="Arial" w:hAnsi="Arial" w:cs="Arial"/>
          <w:spacing w:val="-3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to Tuesday, 28</w:t>
      </w:r>
      <w:r w:rsidR="00EF4BC7" w:rsidRPr="009827B8">
        <w:rPr>
          <w:rFonts w:ascii="Arial" w:hAnsi="Arial" w:cs="Arial"/>
          <w:sz w:val="22"/>
          <w:szCs w:val="22"/>
          <w:vertAlign w:val="superscript"/>
        </w:rPr>
        <w:t>th</w:t>
      </w:r>
      <w:r w:rsidR="00EF4BC7" w:rsidRPr="009827B8">
        <w:rPr>
          <w:rFonts w:ascii="Arial" w:hAnsi="Arial" w:cs="Arial"/>
          <w:sz w:val="22"/>
          <w:szCs w:val="22"/>
        </w:rPr>
        <w:t xml:space="preserve"> July 2026.</w:t>
      </w:r>
      <w:r w:rsidR="00EF4BC7" w:rsidRPr="009827B8">
        <w:rPr>
          <w:rFonts w:ascii="Arial" w:hAnsi="Arial" w:cs="Arial"/>
          <w:spacing w:val="40"/>
          <w:sz w:val="22"/>
          <w:szCs w:val="22"/>
        </w:rPr>
        <w:t xml:space="preserve"> </w:t>
      </w:r>
      <w:r w:rsidR="00EF4BC7" w:rsidRPr="009827B8">
        <w:rPr>
          <w:rFonts w:ascii="Arial" w:hAnsi="Arial" w:cs="Arial"/>
          <w:sz w:val="22"/>
          <w:szCs w:val="22"/>
        </w:rPr>
        <w:t>The notice would be posted in accordance with the Regulations.</w:t>
      </w:r>
    </w:p>
    <w:p w14:paraId="46F5E49F" w14:textId="77777777" w:rsidR="00600FA5" w:rsidRDefault="00600FA5" w:rsidP="00600FA5">
      <w:pPr>
        <w:widowControl w:val="0"/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sz w:val="22"/>
          <w:szCs w:val="22"/>
        </w:rPr>
      </w:pPr>
    </w:p>
    <w:p w14:paraId="14F5E170" w14:textId="77777777" w:rsidR="003B7D41" w:rsidRDefault="00DF38D3" w:rsidP="003B7D41">
      <w:pPr>
        <w:pStyle w:val="ListParagraph"/>
        <w:widowControl w:val="0"/>
        <w:numPr>
          <w:ilvl w:val="0"/>
          <w:numId w:val="33"/>
        </w:numPr>
        <w:tabs>
          <w:tab w:val="left" w:pos="734"/>
        </w:tabs>
        <w:autoSpaceDE w:val="0"/>
        <w:autoSpaceDN w:val="0"/>
        <w:spacing w:line="289" w:lineRule="exact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b/>
          <w:bCs/>
          <w:spacing w:val="-4"/>
          <w:sz w:val="22"/>
          <w:szCs w:val="22"/>
        </w:rPr>
        <w:t>Statement of Variances – to consider the draft Statement of Variances</w:t>
      </w:r>
      <w:r w:rsidR="003B7D41">
        <w:rPr>
          <w:rFonts w:ascii="Arial" w:hAnsi="Arial" w:cs="Arial"/>
          <w:b/>
          <w:bCs/>
          <w:spacing w:val="-4"/>
          <w:sz w:val="22"/>
          <w:szCs w:val="22"/>
        </w:rPr>
        <w:t>.</w:t>
      </w:r>
    </w:p>
    <w:p w14:paraId="3E2894F4" w14:textId="6BC4B771" w:rsidR="00AA4B31" w:rsidRPr="003B7D41" w:rsidRDefault="003B7D41" w:rsidP="003B7D41">
      <w:pPr>
        <w:widowControl w:val="0"/>
        <w:tabs>
          <w:tab w:val="left" w:pos="734"/>
        </w:tabs>
        <w:autoSpaceDE w:val="0"/>
        <w:autoSpaceDN w:val="0"/>
        <w:spacing w:line="289" w:lineRule="exact"/>
        <w:ind w:left="720"/>
        <w:rPr>
          <w:rFonts w:ascii="Arial" w:hAnsi="Arial" w:cs="Arial"/>
          <w:b/>
          <w:bCs/>
          <w:spacing w:val="-4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9827B8">
        <w:rPr>
          <w:rFonts w:ascii="Arial" w:hAnsi="Arial" w:cs="Arial"/>
          <w:sz w:val="22"/>
          <w:szCs w:val="22"/>
        </w:rPr>
        <w:t>The</w:t>
      </w:r>
      <w:r w:rsidRPr="009827B8">
        <w:rPr>
          <w:rFonts w:ascii="Arial" w:hAnsi="Arial" w:cs="Arial"/>
          <w:spacing w:val="-3"/>
          <w:sz w:val="22"/>
          <w:szCs w:val="22"/>
        </w:rPr>
        <w:t xml:space="preserve"> </w:t>
      </w:r>
      <w:r w:rsidRPr="009827B8">
        <w:rPr>
          <w:rFonts w:ascii="Arial" w:hAnsi="Arial" w:cs="Arial"/>
          <w:sz w:val="22"/>
          <w:szCs w:val="22"/>
        </w:rPr>
        <w:t>Council</w:t>
      </w:r>
      <w:r w:rsidRPr="009827B8">
        <w:rPr>
          <w:rFonts w:ascii="Arial" w:hAnsi="Arial" w:cs="Arial"/>
          <w:spacing w:val="-1"/>
          <w:sz w:val="22"/>
          <w:szCs w:val="22"/>
        </w:rPr>
        <w:t xml:space="preserve"> </w:t>
      </w:r>
      <w:r w:rsidR="004A6E98">
        <w:rPr>
          <w:rFonts w:ascii="Arial" w:hAnsi="Arial" w:cs="Arial"/>
          <w:spacing w:val="-1"/>
          <w:sz w:val="22"/>
          <w:szCs w:val="22"/>
        </w:rPr>
        <w:t xml:space="preserve">discussed how CIL monies are </w:t>
      </w:r>
      <w:r w:rsidR="007166C4">
        <w:rPr>
          <w:rFonts w:ascii="Arial" w:hAnsi="Arial" w:cs="Arial"/>
          <w:spacing w:val="-1"/>
          <w:sz w:val="22"/>
          <w:szCs w:val="22"/>
        </w:rPr>
        <w:t xml:space="preserve">allocated and how the timing of the payments can be arranged.  The Council </w:t>
      </w:r>
      <w:r w:rsidRPr="009827B8">
        <w:rPr>
          <w:rFonts w:ascii="Arial" w:hAnsi="Arial" w:cs="Arial"/>
          <w:b/>
          <w:sz w:val="22"/>
          <w:szCs w:val="22"/>
        </w:rPr>
        <w:t xml:space="preserve">RESOLVED </w:t>
      </w:r>
      <w:r w:rsidRPr="009827B8">
        <w:rPr>
          <w:rFonts w:ascii="Arial" w:hAnsi="Arial" w:cs="Arial"/>
          <w:sz w:val="22"/>
          <w:szCs w:val="22"/>
        </w:rPr>
        <w:t>to</w:t>
      </w:r>
      <w:r w:rsidRPr="009827B8">
        <w:rPr>
          <w:rFonts w:ascii="Arial" w:hAnsi="Arial" w:cs="Arial"/>
          <w:spacing w:val="-6"/>
          <w:sz w:val="22"/>
          <w:szCs w:val="22"/>
        </w:rPr>
        <w:t xml:space="preserve"> </w:t>
      </w:r>
      <w:r w:rsidR="00AA4B31" w:rsidRPr="003B7D41">
        <w:rPr>
          <w:rFonts w:ascii="Arial" w:hAnsi="Arial" w:cs="Arial"/>
          <w:sz w:val="22"/>
          <w:szCs w:val="22"/>
        </w:rPr>
        <w:t>agree</w:t>
      </w:r>
      <w:r w:rsidR="00AA4B31" w:rsidRPr="003B7D41">
        <w:rPr>
          <w:rFonts w:ascii="Arial" w:hAnsi="Arial" w:cs="Arial"/>
          <w:spacing w:val="-3"/>
          <w:sz w:val="22"/>
          <w:szCs w:val="22"/>
        </w:rPr>
        <w:t xml:space="preserve"> </w:t>
      </w:r>
      <w:r w:rsidR="00AA4B31" w:rsidRPr="003B7D41">
        <w:rPr>
          <w:rFonts w:ascii="Arial" w:hAnsi="Arial" w:cs="Arial"/>
          <w:sz w:val="22"/>
          <w:szCs w:val="22"/>
        </w:rPr>
        <w:t>the</w:t>
      </w:r>
      <w:r w:rsidR="00AA4B31" w:rsidRPr="003B7D41">
        <w:rPr>
          <w:rFonts w:ascii="Arial" w:hAnsi="Arial" w:cs="Arial"/>
          <w:spacing w:val="-3"/>
          <w:sz w:val="22"/>
          <w:szCs w:val="22"/>
        </w:rPr>
        <w:t xml:space="preserve"> </w:t>
      </w:r>
      <w:r w:rsidR="00AA4B31" w:rsidRPr="003B7D41">
        <w:rPr>
          <w:rFonts w:ascii="Arial" w:hAnsi="Arial" w:cs="Arial"/>
          <w:sz w:val="22"/>
          <w:szCs w:val="22"/>
        </w:rPr>
        <w:t>Statement</w:t>
      </w:r>
      <w:r w:rsidR="00AA4B31" w:rsidRPr="003B7D41">
        <w:rPr>
          <w:rFonts w:ascii="Arial" w:hAnsi="Arial" w:cs="Arial"/>
          <w:spacing w:val="-3"/>
          <w:sz w:val="22"/>
          <w:szCs w:val="22"/>
        </w:rPr>
        <w:t xml:space="preserve"> </w:t>
      </w:r>
      <w:r w:rsidR="00AA4B31" w:rsidRPr="003B7D41">
        <w:rPr>
          <w:rFonts w:ascii="Arial" w:hAnsi="Arial" w:cs="Arial"/>
          <w:sz w:val="22"/>
          <w:szCs w:val="22"/>
        </w:rPr>
        <w:t>of</w:t>
      </w:r>
      <w:r w:rsidR="00AA4B31" w:rsidRPr="003B7D41">
        <w:rPr>
          <w:rFonts w:ascii="Arial" w:hAnsi="Arial" w:cs="Arial"/>
          <w:spacing w:val="-1"/>
          <w:sz w:val="22"/>
          <w:szCs w:val="22"/>
        </w:rPr>
        <w:t xml:space="preserve"> </w:t>
      </w:r>
      <w:r w:rsidR="00AA4B31" w:rsidRPr="003B7D41">
        <w:rPr>
          <w:rFonts w:ascii="Arial" w:hAnsi="Arial" w:cs="Arial"/>
          <w:sz w:val="22"/>
          <w:szCs w:val="22"/>
        </w:rPr>
        <w:t>Variance for</w:t>
      </w:r>
      <w:r w:rsidR="00AA4B31" w:rsidRPr="003B7D41">
        <w:rPr>
          <w:rFonts w:ascii="Arial" w:hAnsi="Arial" w:cs="Arial"/>
          <w:spacing w:val="-6"/>
          <w:sz w:val="22"/>
          <w:szCs w:val="22"/>
        </w:rPr>
        <w:t xml:space="preserve"> </w:t>
      </w:r>
      <w:r w:rsidR="00AA4B31" w:rsidRPr="003B7D41">
        <w:rPr>
          <w:rFonts w:ascii="Arial" w:hAnsi="Arial" w:cs="Arial"/>
          <w:sz w:val="22"/>
          <w:szCs w:val="22"/>
        </w:rPr>
        <w:t>the</w:t>
      </w:r>
      <w:r w:rsidR="00AA4B31" w:rsidRPr="003B7D41">
        <w:rPr>
          <w:rFonts w:ascii="Arial" w:hAnsi="Arial" w:cs="Arial"/>
          <w:spacing w:val="1"/>
          <w:sz w:val="22"/>
          <w:szCs w:val="22"/>
        </w:rPr>
        <w:t xml:space="preserve"> </w:t>
      </w:r>
      <w:r w:rsidR="00AA4B31" w:rsidRPr="003B7D41">
        <w:rPr>
          <w:rFonts w:ascii="Arial" w:hAnsi="Arial" w:cs="Arial"/>
          <w:sz w:val="22"/>
          <w:szCs w:val="22"/>
        </w:rPr>
        <w:t>fiscal year</w:t>
      </w:r>
      <w:r w:rsidR="00AA4B31" w:rsidRPr="003B7D41">
        <w:rPr>
          <w:rFonts w:ascii="Arial" w:hAnsi="Arial" w:cs="Arial"/>
          <w:spacing w:val="-4"/>
          <w:sz w:val="22"/>
          <w:szCs w:val="22"/>
        </w:rPr>
        <w:t xml:space="preserve"> </w:t>
      </w:r>
      <w:r w:rsidR="00AA4B31" w:rsidRPr="003B7D41">
        <w:rPr>
          <w:rFonts w:ascii="Arial" w:hAnsi="Arial" w:cs="Arial"/>
          <w:spacing w:val="-2"/>
          <w:sz w:val="22"/>
          <w:szCs w:val="22"/>
        </w:rPr>
        <w:t>2025/26.</w:t>
      </w:r>
      <w:r w:rsidR="00624F35">
        <w:rPr>
          <w:rFonts w:ascii="Arial" w:hAnsi="Arial" w:cs="Arial"/>
          <w:spacing w:val="-2"/>
          <w:sz w:val="22"/>
          <w:szCs w:val="22"/>
        </w:rPr>
        <w:t xml:space="preserve">  </w:t>
      </w:r>
    </w:p>
    <w:p w14:paraId="74277AFB" w14:textId="77777777" w:rsidR="00AA4B31" w:rsidRPr="000611AD" w:rsidRDefault="00AA4B31" w:rsidP="00AA4B31">
      <w:pPr>
        <w:widowControl w:val="0"/>
        <w:tabs>
          <w:tab w:val="left" w:pos="1091"/>
        </w:tabs>
        <w:autoSpaceDE w:val="0"/>
        <w:autoSpaceDN w:val="0"/>
        <w:rPr>
          <w:rFonts w:ascii="Arial" w:hAnsi="Arial" w:cs="Arial"/>
          <w:spacing w:val="-2"/>
          <w:sz w:val="22"/>
          <w:szCs w:val="22"/>
        </w:rPr>
      </w:pPr>
    </w:p>
    <w:p w14:paraId="5BC3F2D2" w14:textId="69B66B3F" w:rsidR="00AA4B31" w:rsidRPr="000611AD" w:rsidRDefault="00AA4B31" w:rsidP="00AA4B31">
      <w:pPr>
        <w:widowControl w:val="0"/>
        <w:tabs>
          <w:tab w:val="left" w:pos="1091"/>
        </w:tabs>
        <w:autoSpaceDE w:val="0"/>
        <w:autoSpaceDN w:val="0"/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spacing w:val="-2"/>
          <w:sz w:val="22"/>
          <w:szCs w:val="22"/>
        </w:rPr>
        <w:t xml:space="preserve">The Council agreed that the Annual Governance and Accountability Statement and </w:t>
      </w:r>
      <w:proofErr w:type="gramStart"/>
      <w:r w:rsidRPr="000611AD">
        <w:rPr>
          <w:rFonts w:ascii="Arial" w:hAnsi="Arial" w:cs="Arial"/>
          <w:spacing w:val="-2"/>
          <w:sz w:val="22"/>
          <w:szCs w:val="22"/>
        </w:rPr>
        <w:t>all of</w:t>
      </w:r>
      <w:proofErr w:type="gramEnd"/>
      <w:r w:rsidRPr="000611AD">
        <w:rPr>
          <w:rFonts w:ascii="Arial" w:hAnsi="Arial" w:cs="Arial"/>
          <w:spacing w:val="-2"/>
          <w:sz w:val="22"/>
          <w:szCs w:val="22"/>
        </w:rPr>
        <w:t xml:space="preserve"> the supporting documents would be published on the Clifton Hampden PC website.</w:t>
      </w:r>
    </w:p>
    <w:p w14:paraId="7E3CE142" w14:textId="77777777" w:rsidR="00CE5776" w:rsidRPr="000611AD" w:rsidRDefault="00CE5776" w:rsidP="00AA4B31">
      <w:pPr>
        <w:widowControl w:val="0"/>
        <w:tabs>
          <w:tab w:val="left" w:pos="732"/>
        </w:tabs>
        <w:autoSpaceDE w:val="0"/>
        <w:autoSpaceDN w:val="0"/>
        <w:rPr>
          <w:rFonts w:ascii="Arial" w:hAnsi="Arial" w:cs="Arial"/>
          <w:sz w:val="22"/>
          <w:szCs w:val="22"/>
        </w:rPr>
      </w:pPr>
    </w:p>
    <w:p w14:paraId="08081A1F" w14:textId="303EB123" w:rsidR="001C5824" w:rsidRPr="000611AD" w:rsidRDefault="00AB70E1" w:rsidP="00AB70E1">
      <w:pPr>
        <w:widowControl w:val="0"/>
        <w:tabs>
          <w:tab w:val="left" w:pos="732"/>
        </w:tabs>
        <w:autoSpaceDE w:val="0"/>
        <w:autoSpaceDN w:val="0"/>
        <w:ind w:left="720" w:hanging="720"/>
        <w:rPr>
          <w:rFonts w:ascii="Arial" w:hAnsi="Arial" w:cs="Arial"/>
          <w:b/>
          <w:bCs/>
          <w:spacing w:val="-2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b.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6053C6" w:rsidRPr="000611AD">
        <w:rPr>
          <w:rFonts w:ascii="Arial" w:hAnsi="Arial" w:cs="Arial"/>
          <w:b/>
          <w:bCs/>
          <w:sz w:val="22"/>
          <w:szCs w:val="22"/>
        </w:rPr>
        <w:t>Invoices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for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Payment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-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to</w:t>
      </w:r>
      <w:r w:rsidR="0070657E" w:rsidRPr="000611A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consider</w:t>
      </w:r>
      <w:r w:rsidR="0070657E" w:rsidRPr="000611A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and</w:t>
      </w:r>
      <w:r w:rsidR="0070657E" w:rsidRPr="000611A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approve</w:t>
      </w:r>
      <w:r w:rsidR="0070657E" w:rsidRPr="000611AD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invoices</w:t>
      </w:r>
      <w:r w:rsidR="0070657E" w:rsidRPr="000611AD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for</w:t>
      </w:r>
      <w:r w:rsidR="0070657E" w:rsidRPr="000611A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payment</w:t>
      </w:r>
      <w:r w:rsidR="0070657E" w:rsidRPr="000611A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itemised</w:t>
      </w:r>
      <w:r w:rsidR="0070657E" w:rsidRPr="000611AD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on</w:t>
      </w:r>
      <w:r w:rsidR="0070657E" w:rsidRPr="000611AD"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the</w:t>
      </w:r>
      <w:r w:rsidR="0070657E" w:rsidRPr="000611AD">
        <w:rPr>
          <w:rFonts w:ascii="Arial" w:hAnsi="Arial" w:cs="Arial"/>
          <w:b/>
          <w:bCs/>
          <w:spacing w:val="-5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z w:val="22"/>
          <w:szCs w:val="22"/>
        </w:rPr>
        <w:t>Payment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pacing w:val="-2"/>
          <w:sz w:val="22"/>
          <w:szCs w:val="22"/>
        </w:rPr>
        <w:t>Schedule</w:t>
      </w:r>
      <w:r w:rsidR="0070657E" w:rsidRPr="000611AD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="006053C6" w:rsidRPr="000611AD">
        <w:rPr>
          <w:rFonts w:ascii="Arial" w:hAnsi="Arial" w:cs="Arial"/>
          <w:b/>
          <w:bCs/>
          <w:spacing w:val="-2"/>
          <w:sz w:val="22"/>
          <w:szCs w:val="22"/>
        </w:rPr>
        <w:t>below</w:t>
      </w:r>
    </w:p>
    <w:p w14:paraId="465F3F4C" w14:textId="701E525F" w:rsidR="00AA4B31" w:rsidRPr="000611AD" w:rsidRDefault="00AB70E1" w:rsidP="00AE6D93">
      <w:pPr>
        <w:widowControl w:val="0"/>
        <w:tabs>
          <w:tab w:val="left" w:pos="732"/>
        </w:tabs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ab/>
      </w:r>
      <w:r w:rsidR="00AE6D93" w:rsidRPr="000611AD">
        <w:rPr>
          <w:rFonts w:ascii="Arial" w:hAnsi="Arial" w:cs="Arial"/>
          <w:spacing w:val="-2"/>
          <w:sz w:val="22"/>
          <w:szCs w:val="22"/>
        </w:rPr>
        <w:t xml:space="preserve">The Council </w:t>
      </w:r>
      <w:r w:rsidR="00AE6D93" w:rsidRPr="000611AD">
        <w:rPr>
          <w:rFonts w:ascii="Arial" w:hAnsi="Arial" w:cs="Arial"/>
          <w:b/>
          <w:bCs/>
          <w:spacing w:val="-2"/>
          <w:sz w:val="22"/>
          <w:szCs w:val="22"/>
        </w:rPr>
        <w:t xml:space="preserve">RESOLVED </w:t>
      </w:r>
      <w:r w:rsidR="00AE6D93" w:rsidRPr="000611AD">
        <w:rPr>
          <w:rFonts w:ascii="Arial" w:hAnsi="Arial" w:cs="Arial"/>
          <w:spacing w:val="-2"/>
          <w:sz w:val="22"/>
          <w:szCs w:val="22"/>
        </w:rPr>
        <w:t>to approve the invoices noted below:</w:t>
      </w:r>
    </w:p>
    <w:p w14:paraId="00AC8CBE" w14:textId="3E89F2CD" w:rsidR="001C22DA" w:rsidRPr="000611AD" w:rsidRDefault="001C22DA" w:rsidP="00CD6EB7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626" w:type="dxa"/>
        <w:tblInd w:w="-5" w:type="dxa"/>
        <w:tblLook w:val="04A0" w:firstRow="1" w:lastRow="0" w:firstColumn="1" w:lastColumn="0" w:noHBand="0" w:noVBand="1"/>
      </w:tblPr>
      <w:tblGrid>
        <w:gridCol w:w="5556"/>
        <w:gridCol w:w="4070"/>
      </w:tblGrid>
      <w:tr w:rsidR="00D104C9" w:rsidRPr="000611AD" w14:paraId="5264B747" w14:textId="77777777" w:rsidTr="00BF7B99">
        <w:trPr>
          <w:trHeight w:val="538"/>
        </w:trPr>
        <w:tc>
          <w:tcPr>
            <w:tcW w:w="5556" w:type="dxa"/>
          </w:tcPr>
          <w:p w14:paraId="39861F8D" w14:textId="7EA170AD" w:rsidR="00DC763B" w:rsidRPr="000611AD" w:rsidRDefault="00DC763B" w:rsidP="00071D69">
            <w:pPr>
              <w:pStyle w:val="ListParagraph"/>
              <w:ind w:left="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Deborah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O’Brien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–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Internal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Audit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and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Report</w:t>
            </w:r>
          </w:p>
        </w:tc>
        <w:tc>
          <w:tcPr>
            <w:tcW w:w="4070" w:type="dxa"/>
          </w:tcPr>
          <w:p w14:paraId="697541A8" w14:textId="0AC9F7EE" w:rsidR="00DC763B" w:rsidRPr="000611AD" w:rsidRDefault="00DC763B" w:rsidP="00071D69">
            <w:pPr>
              <w:pStyle w:val="ListParagraph"/>
              <w:ind w:left="0"/>
              <w:rPr>
                <w:rFonts w:ascii="Arial" w:hAnsi="Arial" w:cs="Arial"/>
                <w:color w:val="000000"/>
              </w:rPr>
            </w:pPr>
            <w:r w:rsidRPr="000611AD">
              <w:rPr>
                <w:rFonts w:ascii="Arial" w:hAnsi="Arial" w:cs="Arial"/>
                <w:color w:val="000000"/>
              </w:rPr>
              <w:t>£</w:t>
            </w:r>
            <w:r w:rsidR="00921289" w:rsidRPr="000611AD">
              <w:rPr>
                <w:rFonts w:ascii="Arial" w:hAnsi="Arial" w:cs="Arial"/>
                <w:color w:val="000000"/>
              </w:rPr>
              <w:t>200.00</w:t>
            </w:r>
          </w:p>
        </w:tc>
      </w:tr>
      <w:tr w:rsidR="00473F5D" w:rsidRPr="000611AD" w14:paraId="39DC0911" w14:textId="77777777" w:rsidTr="00BF7B99">
        <w:trPr>
          <w:trHeight w:val="538"/>
        </w:trPr>
        <w:tc>
          <w:tcPr>
            <w:tcW w:w="5556" w:type="dxa"/>
          </w:tcPr>
          <w:p w14:paraId="264785C0" w14:textId="67D42A49" w:rsidR="00473F5D" w:rsidRPr="000611AD" w:rsidRDefault="00856421" w:rsidP="00071D69">
            <w:pPr>
              <w:pStyle w:val="ListParagraph"/>
              <w:ind w:left="0"/>
              <w:rPr>
                <w:rFonts w:ascii="Arial" w:eastAsia="Times New Roman" w:hAnsi="Arial" w:cs="Arial"/>
                <w:color w:val="000000"/>
                <w:lang w:eastAsia="en-GB"/>
              </w:rPr>
            </w:pPr>
            <w:proofErr w:type="spellStart"/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sld</w:t>
            </w:r>
            <w:proofErr w:type="spellEnd"/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-ltd.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Printing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A2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Plastic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dog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signs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for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Recreation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2394A" w:rsidRPr="000611AD">
              <w:rPr>
                <w:rFonts w:ascii="Arial" w:eastAsia="Times New Roman" w:hAnsi="Arial" w:cs="Arial"/>
                <w:color w:val="000000"/>
                <w:lang w:eastAsia="en-GB"/>
              </w:rPr>
              <w:t>Ground</w:t>
            </w:r>
          </w:p>
        </w:tc>
        <w:tc>
          <w:tcPr>
            <w:tcW w:w="4070" w:type="dxa"/>
          </w:tcPr>
          <w:p w14:paraId="20E2DA43" w14:textId="03C4D3DB" w:rsidR="00473F5D" w:rsidRPr="000611AD" w:rsidRDefault="00F2394A" w:rsidP="00071D69">
            <w:pPr>
              <w:pStyle w:val="ListParagraph"/>
              <w:ind w:left="0"/>
              <w:rPr>
                <w:rFonts w:ascii="Arial" w:hAnsi="Arial" w:cs="Arial"/>
                <w:color w:val="000000"/>
              </w:rPr>
            </w:pPr>
            <w:r w:rsidRPr="000611AD">
              <w:rPr>
                <w:rFonts w:ascii="Arial" w:hAnsi="Arial" w:cs="Arial"/>
                <w:color w:val="000000"/>
              </w:rPr>
              <w:t>£</w:t>
            </w:r>
            <w:r w:rsidR="00A64214" w:rsidRPr="000611AD">
              <w:rPr>
                <w:rFonts w:ascii="Arial" w:hAnsi="Arial" w:cs="Arial"/>
                <w:color w:val="000000"/>
              </w:rPr>
              <w:t>154.00</w:t>
            </w:r>
          </w:p>
        </w:tc>
      </w:tr>
      <w:tr w:rsidR="00D104C9" w:rsidRPr="000611AD" w14:paraId="68EDE64D" w14:textId="77777777" w:rsidTr="00BF7B99">
        <w:trPr>
          <w:trHeight w:val="538"/>
        </w:trPr>
        <w:tc>
          <w:tcPr>
            <w:tcW w:w="5556" w:type="dxa"/>
          </w:tcPr>
          <w:p w14:paraId="19606C28" w14:textId="4C7A1191" w:rsidR="00D104C9" w:rsidRPr="000611AD" w:rsidRDefault="00A90817" w:rsidP="00071D69">
            <w:pPr>
              <w:pStyle w:val="ListParagraph"/>
              <w:ind w:left="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Olly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Bowden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–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Gardening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1043B9" w:rsidRPr="000611AD">
              <w:rPr>
                <w:rFonts w:ascii="Arial" w:eastAsia="Times New Roman" w:hAnsi="Arial" w:cs="Arial"/>
                <w:color w:val="000000"/>
                <w:lang w:eastAsia="en-GB"/>
              </w:rPr>
              <w:t>work</w:t>
            </w:r>
          </w:p>
        </w:tc>
        <w:tc>
          <w:tcPr>
            <w:tcW w:w="4070" w:type="dxa"/>
          </w:tcPr>
          <w:p w14:paraId="2321F62D" w14:textId="609D63D4" w:rsidR="00D104C9" w:rsidRPr="000611AD" w:rsidRDefault="001043B9" w:rsidP="00071D69">
            <w:pPr>
              <w:pStyle w:val="ListParagraph"/>
              <w:ind w:left="0"/>
              <w:rPr>
                <w:rFonts w:ascii="Arial" w:hAnsi="Arial" w:cs="Arial"/>
                <w:color w:val="000000"/>
              </w:rPr>
            </w:pPr>
            <w:r w:rsidRPr="000611AD">
              <w:rPr>
                <w:rFonts w:ascii="Arial" w:hAnsi="Arial" w:cs="Arial"/>
                <w:color w:val="000000"/>
              </w:rPr>
              <w:t>£60.00</w:t>
            </w:r>
          </w:p>
        </w:tc>
      </w:tr>
      <w:tr w:rsidR="0080685D" w:rsidRPr="000611AD" w14:paraId="2A8EF66D" w14:textId="77777777" w:rsidTr="00BF7B99">
        <w:trPr>
          <w:trHeight w:val="538"/>
        </w:trPr>
        <w:tc>
          <w:tcPr>
            <w:tcW w:w="5556" w:type="dxa"/>
          </w:tcPr>
          <w:p w14:paraId="4F202CB7" w14:textId="1113CB1A" w:rsidR="0080685D" w:rsidRPr="000611AD" w:rsidRDefault="0080685D" w:rsidP="00071D69">
            <w:pPr>
              <w:pStyle w:val="ListParagraph"/>
              <w:ind w:left="0"/>
              <w:rPr>
                <w:rFonts w:ascii="Arial" w:hAnsi="Arial" w:cs="Arial"/>
                <w:color w:val="000000"/>
              </w:rPr>
            </w:pP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Clerk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Salary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for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D104C9" w:rsidRPr="000611AD">
              <w:rPr>
                <w:rFonts w:ascii="Arial" w:eastAsia="Times New Roman" w:hAnsi="Arial" w:cs="Arial"/>
                <w:color w:val="000000"/>
                <w:lang w:eastAsia="en-GB"/>
              </w:rPr>
              <w:t>June</w:t>
            </w:r>
          </w:p>
        </w:tc>
        <w:tc>
          <w:tcPr>
            <w:tcW w:w="4070" w:type="dxa"/>
          </w:tcPr>
          <w:p w14:paraId="2060544E" w14:textId="7ECE41A9" w:rsidR="0080685D" w:rsidRPr="000611AD" w:rsidRDefault="005C4A35" w:rsidP="00071D69">
            <w:pPr>
              <w:pStyle w:val="ListParagraph"/>
              <w:ind w:left="0"/>
              <w:rPr>
                <w:rFonts w:ascii="Arial" w:hAnsi="Arial" w:cs="Arial"/>
                <w:color w:val="000000"/>
              </w:rPr>
            </w:pPr>
            <w:r w:rsidRPr="000611AD">
              <w:rPr>
                <w:rFonts w:ascii="Arial" w:hAnsi="Arial" w:cs="Arial"/>
                <w:color w:val="000000"/>
              </w:rPr>
              <w:t>£400.0</w:t>
            </w:r>
            <w:r w:rsidR="00C7007B" w:rsidRPr="000611AD">
              <w:rPr>
                <w:rFonts w:ascii="Arial" w:hAnsi="Arial" w:cs="Arial"/>
                <w:color w:val="000000"/>
              </w:rPr>
              <w:t>3</w:t>
            </w:r>
          </w:p>
        </w:tc>
      </w:tr>
      <w:tr w:rsidR="0080685D" w:rsidRPr="000611AD" w14:paraId="41E5C5F2" w14:textId="77777777" w:rsidTr="00BF7B99">
        <w:trPr>
          <w:trHeight w:val="538"/>
        </w:trPr>
        <w:tc>
          <w:tcPr>
            <w:tcW w:w="5556" w:type="dxa"/>
          </w:tcPr>
          <w:p w14:paraId="56231979" w14:textId="1679706E" w:rsidR="0080685D" w:rsidRPr="000611AD" w:rsidRDefault="0080685D" w:rsidP="00071D69">
            <w:pPr>
              <w:pStyle w:val="ListParagraph"/>
              <w:ind w:left="0"/>
              <w:rPr>
                <w:rFonts w:ascii="Arial" w:hAnsi="Arial" w:cs="Arial"/>
                <w:color w:val="000000"/>
              </w:rPr>
            </w:pP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Simplicity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Payroll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1C22DA" w:rsidRPr="000611AD">
              <w:rPr>
                <w:rFonts w:ascii="Arial" w:eastAsia="Times New Roman" w:hAnsi="Arial" w:cs="Arial"/>
                <w:color w:val="000000"/>
                <w:lang w:eastAsia="en-GB"/>
              </w:rPr>
              <w:t>Ma</w:t>
            </w:r>
            <w:r w:rsidR="001043B9" w:rsidRPr="000611AD">
              <w:rPr>
                <w:rFonts w:ascii="Arial" w:eastAsia="Times New Roman" w:hAnsi="Arial" w:cs="Arial"/>
                <w:color w:val="000000"/>
                <w:lang w:eastAsia="en-GB"/>
              </w:rPr>
              <w:t>y</w:t>
            </w:r>
            <w:r w:rsidR="0070657E" w:rsidRPr="000611A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611AD">
              <w:rPr>
                <w:rFonts w:ascii="Arial" w:eastAsia="Times New Roman" w:hAnsi="Arial" w:cs="Arial"/>
                <w:color w:val="000000"/>
                <w:lang w:eastAsia="en-GB"/>
              </w:rPr>
              <w:t>Payroll</w:t>
            </w:r>
          </w:p>
        </w:tc>
        <w:tc>
          <w:tcPr>
            <w:tcW w:w="4070" w:type="dxa"/>
          </w:tcPr>
          <w:p w14:paraId="1B9518D1" w14:textId="6DBD9EDE" w:rsidR="0080685D" w:rsidRPr="000611AD" w:rsidRDefault="001043B9" w:rsidP="00071D69">
            <w:pPr>
              <w:pStyle w:val="ListParagraph"/>
              <w:ind w:left="0"/>
              <w:rPr>
                <w:rFonts w:ascii="Arial" w:hAnsi="Arial" w:cs="Arial"/>
                <w:color w:val="000000"/>
              </w:rPr>
            </w:pPr>
            <w:r w:rsidRPr="000611AD">
              <w:rPr>
                <w:rFonts w:ascii="Arial" w:hAnsi="Arial" w:cs="Arial"/>
                <w:color w:val="000000"/>
              </w:rPr>
              <w:t>£26.40</w:t>
            </w:r>
          </w:p>
        </w:tc>
      </w:tr>
      <w:tr w:rsidR="0080685D" w:rsidRPr="000611AD" w14:paraId="03831DBB" w14:textId="77777777" w:rsidTr="00BF7B99">
        <w:trPr>
          <w:trHeight w:val="538"/>
        </w:trPr>
        <w:tc>
          <w:tcPr>
            <w:tcW w:w="5556" w:type="dxa"/>
          </w:tcPr>
          <w:p w14:paraId="26E79B59" w14:textId="56C5E70A" w:rsidR="0080685D" w:rsidRPr="000611AD" w:rsidRDefault="0080685D" w:rsidP="00071D69">
            <w:pPr>
              <w:spacing w:line="276" w:lineRule="auto"/>
              <w:rPr>
                <w:rFonts w:ascii="Arial" w:hAnsi="Arial" w:cs="Arial"/>
              </w:rPr>
            </w:pPr>
            <w:r w:rsidRPr="000611AD">
              <w:rPr>
                <w:rFonts w:ascii="Arial" w:hAnsi="Arial" w:cs="Arial"/>
                <w:lang w:val="en-US"/>
              </w:rPr>
              <w:t>Gill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Peacock,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Locum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Clerk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for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administration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of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the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Parish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Pr="000611AD">
              <w:rPr>
                <w:rFonts w:ascii="Arial" w:hAnsi="Arial" w:cs="Arial"/>
                <w:lang w:val="en-US"/>
              </w:rPr>
              <w:t>Council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="00D41BDD" w:rsidRPr="000611AD">
              <w:rPr>
                <w:rFonts w:ascii="Arial" w:hAnsi="Arial" w:cs="Arial"/>
                <w:lang w:val="en-US"/>
              </w:rPr>
              <w:t>plus</w:t>
            </w:r>
            <w:r w:rsidR="0070657E" w:rsidRPr="000611AD">
              <w:rPr>
                <w:rFonts w:ascii="Arial" w:hAnsi="Arial" w:cs="Arial"/>
                <w:lang w:val="en-US"/>
              </w:rPr>
              <w:t xml:space="preserve"> </w:t>
            </w:r>
            <w:r w:rsidR="00D41BDD" w:rsidRPr="000611AD">
              <w:rPr>
                <w:rFonts w:ascii="Arial" w:hAnsi="Arial" w:cs="Arial"/>
                <w:lang w:val="en-US"/>
              </w:rPr>
              <w:t>Expenses</w:t>
            </w:r>
          </w:p>
        </w:tc>
        <w:tc>
          <w:tcPr>
            <w:tcW w:w="4070" w:type="dxa"/>
          </w:tcPr>
          <w:p w14:paraId="1E3F7548" w14:textId="20EC277C" w:rsidR="00D41BDD" w:rsidRPr="000611AD" w:rsidRDefault="00AE23E8" w:rsidP="00071D69">
            <w:pPr>
              <w:pStyle w:val="ListParagraph"/>
              <w:ind w:left="0"/>
              <w:rPr>
                <w:rFonts w:ascii="Arial" w:hAnsi="Arial" w:cs="Arial"/>
                <w:color w:val="000000"/>
              </w:rPr>
            </w:pPr>
            <w:r w:rsidRPr="000611AD">
              <w:rPr>
                <w:rFonts w:ascii="Arial" w:hAnsi="Arial" w:cs="Arial"/>
                <w:color w:val="000000"/>
              </w:rPr>
              <w:t>£600.00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Pr="000611AD">
              <w:rPr>
                <w:rFonts w:ascii="Arial" w:hAnsi="Arial" w:cs="Arial"/>
                <w:color w:val="000000"/>
              </w:rPr>
              <w:t>plus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F908CF" w:rsidRPr="000611AD">
              <w:rPr>
                <w:rFonts w:ascii="Arial" w:hAnsi="Arial" w:cs="Arial"/>
                <w:color w:val="000000"/>
              </w:rPr>
              <w:t>2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F908CF" w:rsidRPr="000611AD">
              <w:rPr>
                <w:rFonts w:ascii="Arial" w:hAnsi="Arial" w:cs="Arial"/>
                <w:color w:val="000000"/>
              </w:rPr>
              <w:t>X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F908CF" w:rsidRPr="000611AD">
              <w:rPr>
                <w:rFonts w:ascii="Arial" w:hAnsi="Arial" w:cs="Arial"/>
                <w:color w:val="000000"/>
              </w:rPr>
              <w:t>Printer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F908CF" w:rsidRPr="000611AD">
              <w:rPr>
                <w:rFonts w:ascii="Arial" w:hAnsi="Arial" w:cs="Arial"/>
                <w:color w:val="000000"/>
              </w:rPr>
              <w:t>Cartridges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F908CF" w:rsidRPr="000611AD">
              <w:rPr>
                <w:rFonts w:ascii="Arial" w:hAnsi="Arial" w:cs="Arial"/>
                <w:color w:val="000000"/>
              </w:rPr>
              <w:t>-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F908CF" w:rsidRPr="000611AD">
              <w:rPr>
                <w:rFonts w:ascii="Arial" w:hAnsi="Arial" w:cs="Arial"/>
                <w:color w:val="000000"/>
              </w:rPr>
              <w:t>£</w:t>
            </w:r>
            <w:r w:rsidR="00065BEC" w:rsidRPr="000611AD">
              <w:rPr>
                <w:rFonts w:ascii="Arial" w:hAnsi="Arial" w:cs="Arial"/>
                <w:color w:val="000000"/>
              </w:rPr>
              <w:t>22.</w:t>
            </w:r>
            <w:r w:rsidR="00BB4E0A" w:rsidRPr="000611AD">
              <w:rPr>
                <w:rFonts w:ascii="Arial" w:hAnsi="Arial" w:cs="Arial"/>
                <w:color w:val="000000"/>
              </w:rPr>
              <w:t>84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BB4E0A" w:rsidRPr="000611AD">
              <w:rPr>
                <w:rFonts w:ascii="Arial" w:hAnsi="Arial" w:cs="Arial"/>
                <w:color w:val="000000"/>
              </w:rPr>
              <w:t>+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BB4E0A" w:rsidRPr="000611AD">
              <w:rPr>
                <w:rFonts w:ascii="Arial" w:hAnsi="Arial" w:cs="Arial"/>
                <w:color w:val="000000"/>
              </w:rPr>
              <w:t>£22.71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BB4E0A" w:rsidRPr="000611AD">
              <w:rPr>
                <w:rFonts w:ascii="Arial" w:hAnsi="Arial" w:cs="Arial"/>
                <w:color w:val="000000"/>
              </w:rPr>
              <w:t>=</w:t>
            </w:r>
            <w:r w:rsidR="0070657E" w:rsidRPr="000611AD">
              <w:rPr>
                <w:rFonts w:ascii="Arial" w:hAnsi="Arial" w:cs="Arial"/>
                <w:color w:val="000000"/>
              </w:rPr>
              <w:t xml:space="preserve"> </w:t>
            </w:r>
            <w:r w:rsidR="004C2218" w:rsidRPr="000611AD">
              <w:rPr>
                <w:rFonts w:ascii="Arial" w:hAnsi="Arial" w:cs="Arial"/>
                <w:color w:val="000000"/>
              </w:rPr>
              <w:t>£45.55</w:t>
            </w:r>
          </w:p>
        </w:tc>
      </w:tr>
    </w:tbl>
    <w:p w14:paraId="1C3B5924" w14:textId="77777777" w:rsidR="00545640" w:rsidRPr="000611AD" w:rsidRDefault="00545640" w:rsidP="00545640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p w14:paraId="112EB29A" w14:textId="758BDFB1" w:rsidR="009028CB" w:rsidRPr="000611AD" w:rsidRDefault="00D867E9" w:rsidP="00D867E9">
      <w:pPr>
        <w:spacing w:line="276" w:lineRule="auto"/>
        <w:ind w:left="720" w:hanging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5/175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866DDA" w:rsidRPr="000611AD">
        <w:rPr>
          <w:rFonts w:ascii="Arial" w:hAnsi="Arial" w:cs="Arial"/>
          <w:b/>
          <w:bCs/>
          <w:sz w:val="22"/>
          <w:szCs w:val="22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866DDA" w:rsidRPr="000611AD">
        <w:rPr>
          <w:rFonts w:ascii="Arial" w:hAnsi="Arial" w:cs="Arial"/>
          <w:b/>
          <w:bCs/>
          <w:sz w:val="22"/>
          <w:szCs w:val="22"/>
        </w:rPr>
        <w:t>consider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866DDA" w:rsidRPr="000611AD">
        <w:rPr>
          <w:rFonts w:ascii="Arial" w:hAnsi="Arial" w:cs="Arial"/>
          <w:b/>
          <w:bCs/>
          <w:sz w:val="22"/>
          <w:szCs w:val="22"/>
        </w:rPr>
        <w:t>the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866DDA" w:rsidRPr="000611AD">
        <w:rPr>
          <w:rFonts w:ascii="Arial" w:hAnsi="Arial" w:cs="Arial"/>
          <w:b/>
          <w:bCs/>
          <w:sz w:val="22"/>
          <w:szCs w:val="22"/>
        </w:rPr>
        <w:t>installation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866DDA" w:rsidRPr="000611AD">
        <w:rPr>
          <w:rFonts w:ascii="Arial" w:hAnsi="Arial" w:cs="Arial"/>
          <w:b/>
          <w:bCs/>
          <w:sz w:val="22"/>
          <w:szCs w:val="22"/>
        </w:rPr>
        <w:t>of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866DDA" w:rsidRPr="000611AD">
        <w:rPr>
          <w:rFonts w:ascii="Arial" w:hAnsi="Arial" w:cs="Arial"/>
          <w:b/>
          <w:bCs/>
          <w:sz w:val="22"/>
          <w:szCs w:val="22"/>
        </w:rPr>
        <w:t>Speed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866DDA" w:rsidRPr="000611AD">
        <w:rPr>
          <w:rFonts w:ascii="Arial" w:hAnsi="Arial" w:cs="Arial"/>
          <w:b/>
          <w:bCs/>
          <w:sz w:val="22"/>
          <w:szCs w:val="22"/>
        </w:rPr>
        <w:t>Watch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866DDA" w:rsidRPr="000611AD">
        <w:rPr>
          <w:rFonts w:ascii="Arial" w:hAnsi="Arial" w:cs="Arial"/>
          <w:b/>
          <w:bCs/>
          <w:sz w:val="22"/>
          <w:szCs w:val="22"/>
        </w:rPr>
        <w:t>signs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be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placed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in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all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four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corners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of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the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C60A61" w:rsidRPr="000611AD">
        <w:rPr>
          <w:rFonts w:ascii="Arial" w:hAnsi="Arial" w:cs="Arial"/>
          <w:b/>
          <w:bCs/>
          <w:sz w:val="22"/>
          <w:szCs w:val="22"/>
        </w:rPr>
        <w:t>Villages</w:t>
      </w:r>
      <w:r w:rsidR="00D406C9" w:rsidRPr="000611AD">
        <w:rPr>
          <w:rFonts w:ascii="Arial" w:hAnsi="Arial" w:cs="Arial"/>
          <w:b/>
          <w:bCs/>
          <w:sz w:val="22"/>
          <w:szCs w:val="22"/>
        </w:rPr>
        <w:t>,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D406C9" w:rsidRPr="000611AD">
        <w:rPr>
          <w:rFonts w:ascii="Arial" w:hAnsi="Arial" w:cs="Arial"/>
          <w:b/>
          <w:bCs/>
          <w:sz w:val="22"/>
          <w:szCs w:val="22"/>
        </w:rPr>
        <w:t>in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D406C9" w:rsidRPr="000611AD">
        <w:rPr>
          <w:rFonts w:ascii="Arial" w:hAnsi="Arial" w:cs="Arial"/>
          <w:b/>
          <w:bCs/>
          <w:sz w:val="22"/>
          <w:szCs w:val="22"/>
        </w:rPr>
        <w:t>accordance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D406C9" w:rsidRPr="000611AD">
        <w:rPr>
          <w:rFonts w:ascii="Arial" w:hAnsi="Arial" w:cs="Arial"/>
          <w:b/>
          <w:bCs/>
          <w:sz w:val="22"/>
          <w:szCs w:val="22"/>
        </w:rPr>
        <w:t>with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D406C9" w:rsidRPr="000611AD">
        <w:rPr>
          <w:rFonts w:ascii="Arial" w:hAnsi="Arial" w:cs="Arial"/>
          <w:b/>
          <w:bCs/>
          <w:sz w:val="22"/>
          <w:szCs w:val="22"/>
        </w:rPr>
        <w:t>a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D406C9" w:rsidRPr="000611AD">
        <w:rPr>
          <w:rFonts w:ascii="Arial" w:hAnsi="Arial" w:cs="Arial"/>
          <w:b/>
          <w:bCs/>
          <w:sz w:val="22"/>
          <w:szCs w:val="22"/>
        </w:rPr>
        <w:t>quote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D406C9" w:rsidRPr="000611AD">
        <w:rPr>
          <w:rFonts w:ascii="Arial" w:hAnsi="Arial" w:cs="Arial"/>
          <w:b/>
          <w:bCs/>
          <w:sz w:val="22"/>
          <w:szCs w:val="22"/>
        </w:rPr>
        <w:t>received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6D6576" w:rsidRPr="000611AD">
        <w:rPr>
          <w:rFonts w:ascii="Arial" w:hAnsi="Arial" w:cs="Arial"/>
          <w:b/>
          <w:bCs/>
          <w:sz w:val="22"/>
          <w:szCs w:val="22"/>
        </w:rPr>
        <w:t>(circulated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6D6576" w:rsidRPr="000611AD">
        <w:rPr>
          <w:rFonts w:ascii="Arial" w:hAnsi="Arial" w:cs="Arial"/>
          <w:b/>
          <w:bCs/>
          <w:sz w:val="22"/>
          <w:szCs w:val="22"/>
        </w:rPr>
        <w:t>previously).</w:t>
      </w:r>
    </w:p>
    <w:p w14:paraId="213FD247" w14:textId="77777777" w:rsidR="00634795" w:rsidRPr="000611AD" w:rsidRDefault="00634795" w:rsidP="00D867E9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sz w:val="22"/>
          <w:szCs w:val="22"/>
        </w:rPr>
        <w:t xml:space="preserve">Following a discussion, the Council </w:t>
      </w:r>
      <w:r w:rsidRPr="000611AD">
        <w:rPr>
          <w:rFonts w:ascii="Arial" w:hAnsi="Arial" w:cs="Arial"/>
          <w:b/>
          <w:bCs/>
          <w:sz w:val="22"/>
          <w:szCs w:val="22"/>
        </w:rPr>
        <w:t>RESOLVED</w:t>
      </w:r>
      <w:r w:rsidRPr="000611AD">
        <w:rPr>
          <w:rFonts w:ascii="Arial" w:hAnsi="Arial" w:cs="Arial"/>
          <w:sz w:val="22"/>
          <w:szCs w:val="22"/>
        </w:rPr>
        <w:t xml:space="preserve"> to purchase the Speed Watch signs with a</w:t>
      </w:r>
    </w:p>
    <w:p w14:paraId="4DF8EE57" w14:textId="2C5057AA" w:rsidR="00634795" w:rsidRPr="000611AD" w:rsidRDefault="00634795" w:rsidP="00D867E9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sz w:val="22"/>
          <w:szCs w:val="22"/>
        </w:rPr>
        <w:lastRenderedPageBreak/>
        <w:t>local Sign Company at a total cost of £365.09 (incl. VAT).</w:t>
      </w:r>
    </w:p>
    <w:p w14:paraId="1C872FE6" w14:textId="77777777" w:rsidR="00543771" w:rsidRPr="000611AD" w:rsidRDefault="00543771" w:rsidP="00BF7B99">
      <w:pPr>
        <w:spacing w:line="276" w:lineRule="auto"/>
        <w:rPr>
          <w:rFonts w:ascii="Arial" w:hAnsi="Arial" w:cs="Arial"/>
          <w:sz w:val="22"/>
          <w:szCs w:val="22"/>
        </w:rPr>
      </w:pPr>
    </w:p>
    <w:p w14:paraId="313978A9" w14:textId="2E01195B" w:rsidR="000A6915" w:rsidRPr="000611AD" w:rsidRDefault="001E3526" w:rsidP="001E3526">
      <w:pPr>
        <w:spacing w:line="276" w:lineRule="auto"/>
        <w:ind w:left="720" w:hanging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6/175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0A6915" w:rsidRPr="000611AD">
        <w:rPr>
          <w:rFonts w:ascii="Arial" w:hAnsi="Arial" w:cs="Arial"/>
          <w:b/>
          <w:bCs/>
          <w:sz w:val="22"/>
          <w:szCs w:val="22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pass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a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resolution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in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accordance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with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the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Public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Bodies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(Admission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Meeting</w:t>
      </w:r>
      <w:r w:rsidR="005F2779" w:rsidRPr="000611AD">
        <w:rPr>
          <w:rFonts w:ascii="Arial" w:hAnsi="Arial" w:cs="Arial"/>
          <w:b/>
          <w:bCs/>
          <w:sz w:val="22"/>
          <w:szCs w:val="22"/>
        </w:rPr>
        <w:t>s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)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Act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1960,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Part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1,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Section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1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(2)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exclude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the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public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and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press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for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discussion</w:t>
      </w:r>
      <w:r w:rsidR="000252DF" w:rsidRPr="000611AD">
        <w:rPr>
          <w:rFonts w:ascii="Arial" w:hAnsi="Arial" w:cs="Arial"/>
          <w:b/>
          <w:bCs/>
          <w:sz w:val="22"/>
          <w:szCs w:val="22"/>
        </w:rPr>
        <w:t>,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where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publicity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might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be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prejudicial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to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the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special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nature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of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the</w:t>
      </w:r>
      <w:r w:rsidR="0070657E" w:rsidRPr="000611AD">
        <w:rPr>
          <w:rFonts w:ascii="Arial" w:hAnsi="Arial" w:cs="Arial"/>
          <w:b/>
          <w:bCs/>
          <w:sz w:val="22"/>
          <w:szCs w:val="22"/>
        </w:rPr>
        <w:t xml:space="preserve"> </w:t>
      </w:r>
      <w:r w:rsidR="000A6915" w:rsidRPr="000611AD">
        <w:rPr>
          <w:rFonts w:ascii="Arial" w:hAnsi="Arial" w:cs="Arial"/>
          <w:b/>
          <w:bCs/>
          <w:sz w:val="22"/>
          <w:szCs w:val="22"/>
        </w:rPr>
        <w:t>business.</w:t>
      </w:r>
    </w:p>
    <w:p w14:paraId="50ABF451" w14:textId="16F53057" w:rsidR="00353B24" w:rsidRPr="000611AD" w:rsidRDefault="00353B24" w:rsidP="001E3526">
      <w:pPr>
        <w:shd w:val="clear" w:color="auto" w:fill="FFFFFF"/>
        <w:ind w:left="720"/>
        <w:rPr>
          <w:rFonts w:ascii="Arial" w:eastAsia="Times New Roman" w:hAnsi="Arial" w:cs="Arial"/>
          <w:color w:val="222222"/>
          <w:kern w:val="0"/>
          <w:sz w:val="22"/>
          <w:szCs w:val="22"/>
          <w:lang w:eastAsia="en-GB"/>
          <w14:ligatures w14:val="none"/>
        </w:rPr>
      </w:pPr>
      <w:r w:rsidRPr="000611AD">
        <w:rPr>
          <w:rFonts w:ascii="Arial" w:eastAsia="Times New Roman" w:hAnsi="Arial" w:cs="Arial"/>
          <w:color w:val="222222"/>
          <w:kern w:val="0"/>
          <w:sz w:val="22"/>
          <w:szCs w:val="22"/>
          <w:lang w:eastAsia="en-GB"/>
          <w14:ligatures w14:val="none"/>
        </w:rPr>
        <w:t>Cllr Lowe proposed passing a resolution to exclude the public and press due to Clifto</w:t>
      </w:r>
      <w:r w:rsidR="009E2029" w:rsidRPr="000611AD">
        <w:rPr>
          <w:rFonts w:ascii="Arial" w:eastAsia="Times New Roman" w:hAnsi="Arial" w:cs="Arial"/>
          <w:color w:val="222222"/>
          <w:kern w:val="0"/>
          <w:sz w:val="22"/>
          <w:szCs w:val="22"/>
          <w:lang w:eastAsia="en-GB"/>
          <w14:ligatures w14:val="none"/>
        </w:rPr>
        <w:t xml:space="preserve">n </w:t>
      </w:r>
      <w:r w:rsidRPr="000611AD">
        <w:rPr>
          <w:rFonts w:ascii="Arial" w:eastAsia="Times New Roman" w:hAnsi="Arial" w:cs="Arial"/>
          <w:color w:val="222222"/>
          <w:kern w:val="0"/>
          <w:sz w:val="22"/>
          <w:szCs w:val="22"/>
          <w:lang w:eastAsia="en-GB"/>
          <w14:ligatures w14:val="none"/>
        </w:rPr>
        <w:t>Hampden PC Cllrs wishing to discuss a staffing related matter in private</w:t>
      </w:r>
      <w:r w:rsidR="009E2029" w:rsidRPr="000611AD">
        <w:rPr>
          <w:rFonts w:ascii="Arial" w:eastAsia="Times New Roman" w:hAnsi="Arial" w:cs="Arial"/>
          <w:color w:val="222222"/>
          <w:kern w:val="0"/>
          <w:sz w:val="22"/>
          <w:szCs w:val="22"/>
          <w:lang w:eastAsia="en-GB"/>
          <w14:ligatures w14:val="none"/>
        </w:rPr>
        <w:t xml:space="preserve"> </w:t>
      </w:r>
      <w:r w:rsidRPr="000611AD">
        <w:rPr>
          <w:rFonts w:ascii="Arial" w:eastAsia="Times New Roman" w:hAnsi="Arial" w:cs="Arial"/>
          <w:color w:val="222222"/>
          <w:kern w:val="0"/>
          <w:sz w:val="22"/>
          <w:szCs w:val="22"/>
          <w:lang w:eastAsia="en-GB"/>
          <w14:ligatures w14:val="none"/>
        </w:rPr>
        <w:t xml:space="preserve">session. Cllrs unanimously </w:t>
      </w:r>
      <w:r w:rsidRPr="000611AD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GB"/>
          <w14:ligatures w14:val="none"/>
        </w:rPr>
        <w:t xml:space="preserve">RESOLVED </w:t>
      </w:r>
      <w:r w:rsidRPr="000611AD">
        <w:rPr>
          <w:rFonts w:ascii="Arial" w:eastAsia="Times New Roman" w:hAnsi="Arial" w:cs="Arial"/>
          <w:color w:val="222222"/>
          <w:kern w:val="0"/>
          <w:sz w:val="22"/>
          <w:szCs w:val="22"/>
          <w:lang w:eastAsia="en-GB"/>
          <w14:ligatures w14:val="none"/>
        </w:rPr>
        <w:t xml:space="preserve">to approve this motion. </w:t>
      </w:r>
    </w:p>
    <w:p w14:paraId="2CA7A721" w14:textId="77777777" w:rsidR="00634795" w:rsidRPr="000611AD" w:rsidRDefault="00634795" w:rsidP="00BF7B99">
      <w:pPr>
        <w:spacing w:line="276" w:lineRule="auto"/>
        <w:rPr>
          <w:rFonts w:ascii="Arial" w:hAnsi="Arial" w:cs="Arial"/>
          <w:sz w:val="22"/>
          <w:szCs w:val="22"/>
        </w:rPr>
      </w:pPr>
    </w:p>
    <w:p w14:paraId="3ACAE320" w14:textId="77777777" w:rsidR="009E776B" w:rsidRPr="000611AD" w:rsidRDefault="009E776B" w:rsidP="009E776B">
      <w:pPr>
        <w:pStyle w:val="BodyText"/>
        <w:spacing w:before="0"/>
        <w:rPr>
          <w:rFonts w:ascii="Arial" w:hAnsi="Arial" w:cs="Arial"/>
        </w:rPr>
      </w:pPr>
    </w:p>
    <w:p w14:paraId="66840099" w14:textId="18788045" w:rsidR="00424DF0" w:rsidRPr="000611AD" w:rsidRDefault="00444F40" w:rsidP="00922763">
      <w:pPr>
        <w:pStyle w:val="BodyText"/>
        <w:spacing w:before="0"/>
        <w:rPr>
          <w:rFonts w:ascii="Arial" w:hAnsi="Arial" w:cs="Arial"/>
        </w:rPr>
      </w:pPr>
      <w:r w:rsidRPr="000611AD">
        <w:rPr>
          <w:rFonts w:ascii="Arial" w:hAnsi="Arial" w:cs="Arial"/>
        </w:rPr>
        <w:t>Date</w:t>
      </w:r>
      <w:r w:rsidR="0070657E" w:rsidRPr="000611AD">
        <w:rPr>
          <w:rFonts w:ascii="Arial" w:hAnsi="Arial" w:cs="Arial"/>
        </w:rPr>
        <w:t xml:space="preserve"> </w:t>
      </w:r>
      <w:r w:rsidRPr="000611AD">
        <w:rPr>
          <w:rFonts w:ascii="Arial" w:hAnsi="Arial" w:cs="Arial"/>
        </w:rPr>
        <w:t>of</w:t>
      </w:r>
      <w:r w:rsidR="0070657E" w:rsidRPr="000611AD">
        <w:rPr>
          <w:rFonts w:ascii="Arial" w:hAnsi="Arial" w:cs="Arial"/>
        </w:rPr>
        <w:t xml:space="preserve"> </w:t>
      </w:r>
      <w:r w:rsidRPr="000611AD">
        <w:rPr>
          <w:rFonts w:ascii="Arial" w:hAnsi="Arial" w:cs="Arial"/>
        </w:rPr>
        <w:t>Next</w:t>
      </w:r>
      <w:r w:rsidR="0070657E" w:rsidRPr="000611AD">
        <w:rPr>
          <w:rFonts w:ascii="Arial" w:hAnsi="Arial" w:cs="Arial"/>
        </w:rPr>
        <w:t xml:space="preserve"> </w:t>
      </w:r>
      <w:r w:rsidRPr="000611AD">
        <w:rPr>
          <w:rFonts w:ascii="Arial" w:hAnsi="Arial" w:cs="Arial"/>
        </w:rPr>
        <w:t>Meeting</w:t>
      </w:r>
      <w:r w:rsidR="00424DF0" w:rsidRPr="000611AD">
        <w:rPr>
          <w:rFonts w:ascii="Arial" w:hAnsi="Arial" w:cs="Arial"/>
        </w:rPr>
        <w:t>:</w:t>
      </w:r>
    </w:p>
    <w:p w14:paraId="39BA3B5A" w14:textId="77777777" w:rsidR="00424DF0" w:rsidRPr="000611AD" w:rsidRDefault="00424DF0" w:rsidP="00424DF0">
      <w:pPr>
        <w:pStyle w:val="BodyText"/>
        <w:spacing w:before="0"/>
        <w:ind w:left="746"/>
        <w:rPr>
          <w:rFonts w:ascii="Arial" w:hAnsi="Arial" w:cs="Arial"/>
          <w:b/>
          <w:bCs/>
          <w:spacing w:val="-4"/>
        </w:rPr>
      </w:pPr>
    </w:p>
    <w:p w14:paraId="391D0CA1" w14:textId="16018F90" w:rsidR="00297264" w:rsidRDefault="009E776B" w:rsidP="00543771">
      <w:pPr>
        <w:pStyle w:val="BodyText"/>
        <w:spacing w:before="0"/>
        <w:rPr>
          <w:rFonts w:ascii="Arial" w:hAnsi="Arial" w:cs="Arial"/>
          <w:spacing w:val="-4"/>
        </w:rPr>
      </w:pPr>
      <w:r w:rsidRPr="000611AD">
        <w:rPr>
          <w:rFonts w:ascii="Arial" w:hAnsi="Arial" w:cs="Arial"/>
          <w:spacing w:val="-4"/>
        </w:rPr>
        <w:t>Monday,</w:t>
      </w:r>
      <w:r w:rsidR="0070657E" w:rsidRPr="000611AD">
        <w:rPr>
          <w:rFonts w:ascii="Arial" w:hAnsi="Arial" w:cs="Arial"/>
          <w:spacing w:val="-4"/>
        </w:rPr>
        <w:t xml:space="preserve"> </w:t>
      </w:r>
      <w:r w:rsidRPr="000611AD">
        <w:rPr>
          <w:rFonts w:ascii="Arial" w:hAnsi="Arial" w:cs="Arial"/>
          <w:spacing w:val="-4"/>
        </w:rPr>
        <w:t>2</w:t>
      </w:r>
      <w:r w:rsidR="00922763" w:rsidRPr="000611AD">
        <w:rPr>
          <w:rFonts w:ascii="Arial" w:hAnsi="Arial" w:cs="Arial"/>
          <w:spacing w:val="-4"/>
        </w:rPr>
        <w:t>0</w:t>
      </w:r>
      <w:r w:rsidR="00922763" w:rsidRPr="000611AD">
        <w:rPr>
          <w:rFonts w:ascii="Arial" w:hAnsi="Arial" w:cs="Arial"/>
          <w:spacing w:val="-4"/>
          <w:vertAlign w:val="superscript"/>
        </w:rPr>
        <w:t>th</w:t>
      </w:r>
      <w:r w:rsidR="0070657E" w:rsidRPr="000611AD">
        <w:rPr>
          <w:rFonts w:ascii="Arial" w:hAnsi="Arial" w:cs="Arial"/>
          <w:spacing w:val="-4"/>
        </w:rPr>
        <w:t xml:space="preserve"> </w:t>
      </w:r>
      <w:r w:rsidR="00922763" w:rsidRPr="000611AD">
        <w:rPr>
          <w:rFonts w:ascii="Arial" w:hAnsi="Arial" w:cs="Arial"/>
          <w:spacing w:val="-4"/>
        </w:rPr>
        <w:t>July</w:t>
      </w:r>
      <w:r w:rsidR="0070657E" w:rsidRPr="000611AD">
        <w:rPr>
          <w:rFonts w:ascii="Arial" w:hAnsi="Arial" w:cs="Arial"/>
          <w:spacing w:val="-4"/>
        </w:rPr>
        <w:t xml:space="preserve"> </w:t>
      </w:r>
      <w:r w:rsidRPr="000611AD">
        <w:rPr>
          <w:rFonts w:ascii="Arial" w:hAnsi="Arial" w:cs="Arial"/>
          <w:spacing w:val="-4"/>
        </w:rPr>
        <w:t>2026</w:t>
      </w:r>
      <w:r w:rsidR="0070657E" w:rsidRPr="000611AD">
        <w:rPr>
          <w:rFonts w:ascii="Arial" w:hAnsi="Arial" w:cs="Arial"/>
          <w:spacing w:val="-4"/>
        </w:rPr>
        <w:t xml:space="preserve"> </w:t>
      </w:r>
      <w:r w:rsidR="00C62F64" w:rsidRPr="000611AD">
        <w:rPr>
          <w:rFonts w:ascii="Arial" w:hAnsi="Arial" w:cs="Arial"/>
          <w:spacing w:val="-4"/>
        </w:rPr>
        <w:t>–</w:t>
      </w:r>
      <w:r w:rsidR="0070657E" w:rsidRPr="000611AD">
        <w:rPr>
          <w:rFonts w:ascii="Arial" w:hAnsi="Arial" w:cs="Arial"/>
          <w:spacing w:val="-4"/>
        </w:rPr>
        <w:t xml:space="preserve"> </w:t>
      </w:r>
      <w:r w:rsidR="00C62F64" w:rsidRPr="000611AD">
        <w:rPr>
          <w:rFonts w:ascii="Arial" w:hAnsi="Arial" w:cs="Arial"/>
          <w:spacing w:val="-4"/>
        </w:rPr>
        <w:t>Ordinary</w:t>
      </w:r>
      <w:r w:rsidR="0070657E" w:rsidRPr="000611AD">
        <w:rPr>
          <w:rFonts w:ascii="Arial" w:hAnsi="Arial" w:cs="Arial"/>
          <w:spacing w:val="-4"/>
        </w:rPr>
        <w:t xml:space="preserve"> </w:t>
      </w:r>
      <w:r w:rsidR="00C62F64" w:rsidRPr="000611AD">
        <w:rPr>
          <w:rFonts w:ascii="Arial" w:hAnsi="Arial" w:cs="Arial"/>
          <w:spacing w:val="-4"/>
        </w:rPr>
        <w:t>Parish</w:t>
      </w:r>
      <w:r w:rsidR="0070657E" w:rsidRPr="000611AD">
        <w:rPr>
          <w:rFonts w:ascii="Arial" w:hAnsi="Arial" w:cs="Arial"/>
          <w:spacing w:val="-4"/>
        </w:rPr>
        <w:t xml:space="preserve"> </w:t>
      </w:r>
      <w:r w:rsidR="00C62F64" w:rsidRPr="000611AD">
        <w:rPr>
          <w:rFonts w:ascii="Arial" w:hAnsi="Arial" w:cs="Arial"/>
          <w:spacing w:val="-4"/>
        </w:rPr>
        <w:t>Council</w:t>
      </w:r>
      <w:r w:rsidR="0070657E" w:rsidRPr="000611AD">
        <w:rPr>
          <w:rFonts w:ascii="Arial" w:hAnsi="Arial" w:cs="Arial"/>
          <w:spacing w:val="-4"/>
        </w:rPr>
        <w:t xml:space="preserve"> </w:t>
      </w:r>
      <w:r w:rsidR="00C62F64" w:rsidRPr="000611AD">
        <w:rPr>
          <w:rFonts w:ascii="Arial" w:hAnsi="Arial" w:cs="Arial"/>
          <w:spacing w:val="-4"/>
        </w:rPr>
        <w:t>Meeting</w:t>
      </w:r>
    </w:p>
    <w:p w14:paraId="441D4EBE" w14:textId="77777777" w:rsidR="008E542A" w:rsidRPr="000611AD" w:rsidRDefault="008E542A" w:rsidP="00543771">
      <w:pPr>
        <w:pStyle w:val="BodyText"/>
        <w:spacing w:before="0"/>
        <w:rPr>
          <w:rFonts w:ascii="Arial" w:hAnsi="Arial" w:cs="Arial"/>
          <w:b/>
          <w:bCs/>
          <w:spacing w:val="-4"/>
        </w:rPr>
      </w:pPr>
    </w:p>
    <w:p w14:paraId="3C8AFAB0" w14:textId="60E4DC5F" w:rsidR="00DA63EF" w:rsidRPr="000611AD" w:rsidRDefault="00DA63EF" w:rsidP="00FF046A">
      <w:pPr>
        <w:spacing w:line="276" w:lineRule="auto"/>
        <w:rPr>
          <w:rFonts w:ascii="Arial" w:hAnsi="Arial" w:cs="Arial"/>
          <w:sz w:val="22"/>
          <w:szCs w:val="22"/>
        </w:rPr>
      </w:pPr>
    </w:p>
    <w:p w14:paraId="4F0ECB2B" w14:textId="33629F93" w:rsidR="00591481" w:rsidRPr="000611AD" w:rsidRDefault="0094413D" w:rsidP="00FF046A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0611AD">
        <w:rPr>
          <w:rFonts w:ascii="Arial" w:hAnsi="Arial" w:cs="Arial"/>
          <w:sz w:val="22"/>
          <w:szCs w:val="22"/>
          <w:lang w:val="en-US"/>
        </w:rPr>
        <w:t>Signed</w:t>
      </w:r>
      <w:r w:rsidR="0070657E" w:rsidRPr="000611AD">
        <w:rPr>
          <w:rFonts w:ascii="Arial" w:hAnsi="Arial" w:cs="Arial"/>
          <w:sz w:val="22"/>
          <w:szCs w:val="22"/>
          <w:lang w:val="en-US"/>
        </w:rPr>
        <w:t xml:space="preserve"> </w:t>
      </w:r>
      <w:r w:rsidR="00543771" w:rsidRPr="000611AD">
        <w:rPr>
          <w:rFonts w:ascii="Arial" w:hAnsi="Arial" w:cs="Arial"/>
          <w:sz w:val="22"/>
          <w:szCs w:val="22"/>
          <w:lang w:val="en-US"/>
        </w:rPr>
        <w:t>……………………………………………….</w:t>
      </w:r>
      <w:r w:rsidR="008E542A">
        <w:rPr>
          <w:rFonts w:ascii="Arial" w:hAnsi="Arial" w:cs="Arial"/>
          <w:sz w:val="22"/>
          <w:szCs w:val="22"/>
          <w:lang w:val="en-US"/>
        </w:rPr>
        <w:br/>
      </w:r>
    </w:p>
    <w:p w14:paraId="72CC666F" w14:textId="77777777" w:rsidR="00543771" w:rsidRPr="000611AD" w:rsidRDefault="00543771" w:rsidP="00FF046A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p w14:paraId="7E1FC3C5" w14:textId="6622DBAF" w:rsidR="00543771" w:rsidRPr="00543771" w:rsidRDefault="00543771" w:rsidP="00FF046A">
      <w:pPr>
        <w:spacing w:line="276" w:lineRule="auto"/>
        <w:rPr>
          <w:rFonts w:ascii="Arial" w:hAnsi="Arial" w:cs="Arial"/>
          <w:sz w:val="22"/>
          <w:szCs w:val="22"/>
        </w:rPr>
      </w:pPr>
      <w:r w:rsidRPr="000611AD">
        <w:rPr>
          <w:rFonts w:ascii="Arial" w:hAnsi="Arial" w:cs="Arial"/>
          <w:sz w:val="22"/>
          <w:szCs w:val="22"/>
          <w:lang w:val="en-US"/>
        </w:rPr>
        <w:t>Dated</w:t>
      </w:r>
      <w:r w:rsidR="0070657E" w:rsidRPr="000611AD">
        <w:rPr>
          <w:rFonts w:ascii="Arial" w:hAnsi="Arial" w:cs="Arial"/>
          <w:sz w:val="22"/>
          <w:szCs w:val="22"/>
          <w:lang w:val="en-US"/>
        </w:rPr>
        <w:t xml:space="preserve"> </w:t>
      </w:r>
      <w:r w:rsidRPr="000611AD">
        <w:rPr>
          <w:rFonts w:ascii="Arial" w:hAnsi="Arial" w:cs="Arial"/>
          <w:sz w:val="22"/>
          <w:szCs w:val="22"/>
          <w:lang w:val="en-US"/>
        </w:rPr>
        <w:t>……………………………………</w:t>
      </w:r>
      <w:r>
        <w:rPr>
          <w:rFonts w:ascii="Arial" w:hAnsi="Arial" w:cs="Arial"/>
          <w:sz w:val="22"/>
          <w:szCs w:val="22"/>
          <w:lang w:val="en-US"/>
        </w:rPr>
        <w:t>……………</w:t>
      </w:r>
    </w:p>
    <w:sectPr w:rsidR="00543771" w:rsidRPr="00543771" w:rsidSect="004279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F1E0A" w14:textId="77777777" w:rsidR="000804E6" w:rsidRDefault="000804E6" w:rsidP="00154E55">
      <w:r>
        <w:separator/>
      </w:r>
    </w:p>
  </w:endnote>
  <w:endnote w:type="continuationSeparator" w:id="0">
    <w:p w14:paraId="637E3C22" w14:textId="77777777" w:rsidR="000804E6" w:rsidRDefault="000804E6" w:rsidP="0015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F32C0" w14:textId="77777777" w:rsidR="00456F30" w:rsidRDefault="00456F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FE32" w14:textId="77777777" w:rsidR="00456F30" w:rsidRDefault="00456F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54C5" w14:textId="77777777" w:rsidR="00456F30" w:rsidRDefault="00456F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B86D8" w14:textId="77777777" w:rsidR="000804E6" w:rsidRDefault="000804E6" w:rsidP="00154E55">
      <w:r>
        <w:separator/>
      </w:r>
    </w:p>
  </w:footnote>
  <w:footnote w:type="continuationSeparator" w:id="0">
    <w:p w14:paraId="2B122E0A" w14:textId="77777777" w:rsidR="000804E6" w:rsidRDefault="000804E6" w:rsidP="00154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17D3" w14:textId="53462E43" w:rsidR="00456F30" w:rsidRDefault="00456F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545E" w14:textId="46699DC6" w:rsidR="00456F30" w:rsidRDefault="00456F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76EC" w14:textId="7139D8FC" w:rsidR="00456F30" w:rsidRDefault="00456F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D78"/>
    <w:multiLevelType w:val="hybridMultilevel"/>
    <w:tmpl w:val="B4F4ACA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5C4FDB"/>
    <w:multiLevelType w:val="hybridMultilevel"/>
    <w:tmpl w:val="DEA4B614"/>
    <w:lvl w:ilvl="0" w:tplc="86D64914">
      <w:start w:val="4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36226"/>
    <w:multiLevelType w:val="hybridMultilevel"/>
    <w:tmpl w:val="05FCF2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282F12"/>
    <w:multiLevelType w:val="multilevel"/>
    <w:tmpl w:val="04B6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B53D64"/>
    <w:multiLevelType w:val="multilevel"/>
    <w:tmpl w:val="C30C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C238E"/>
    <w:multiLevelType w:val="hybridMultilevel"/>
    <w:tmpl w:val="8996A800"/>
    <w:lvl w:ilvl="0" w:tplc="2430A684">
      <w:numFmt w:val="bullet"/>
      <w:lvlText w:val="–"/>
      <w:lvlJc w:val="left"/>
      <w:pPr>
        <w:ind w:left="746" w:hanging="620"/>
      </w:pPr>
      <w:rPr>
        <w:rFonts w:ascii="Verdana" w:eastAsia="Arial MT" w:hAnsi="Verdana" w:cs="Arial MT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10FE1317"/>
    <w:multiLevelType w:val="multilevel"/>
    <w:tmpl w:val="179656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612355"/>
    <w:multiLevelType w:val="hybridMultilevel"/>
    <w:tmpl w:val="94B0CB7A"/>
    <w:lvl w:ilvl="0" w:tplc="DE04CE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E11E3"/>
    <w:multiLevelType w:val="multilevel"/>
    <w:tmpl w:val="EFB0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4E48E6"/>
    <w:multiLevelType w:val="hybridMultilevel"/>
    <w:tmpl w:val="CD888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54174"/>
    <w:multiLevelType w:val="hybridMultilevel"/>
    <w:tmpl w:val="7B806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74464"/>
    <w:multiLevelType w:val="multilevel"/>
    <w:tmpl w:val="0B1E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FB113D"/>
    <w:multiLevelType w:val="hybridMultilevel"/>
    <w:tmpl w:val="1E6C8D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1B2F53"/>
    <w:multiLevelType w:val="multilevel"/>
    <w:tmpl w:val="98D6B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3F1F7C"/>
    <w:multiLevelType w:val="hybridMultilevel"/>
    <w:tmpl w:val="F95018D4"/>
    <w:lvl w:ilvl="0" w:tplc="4BC671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F7892"/>
    <w:multiLevelType w:val="hybridMultilevel"/>
    <w:tmpl w:val="5A8C3C66"/>
    <w:lvl w:ilvl="0" w:tplc="AFA8323A">
      <w:start w:val="1"/>
      <w:numFmt w:val="decimal"/>
      <w:lvlText w:val="%1."/>
      <w:lvlJc w:val="left"/>
      <w:pPr>
        <w:ind w:left="374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E22D534">
      <w:start w:val="1"/>
      <w:numFmt w:val="lowerLetter"/>
      <w:lvlText w:val="%2."/>
      <w:lvlJc w:val="left"/>
      <w:pPr>
        <w:ind w:left="734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A442E104">
      <w:start w:val="1"/>
      <w:numFmt w:val="lowerRoman"/>
      <w:lvlText w:val="%3."/>
      <w:lvlJc w:val="left"/>
      <w:pPr>
        <w:ind w:left="1094" w:hanging="303"/>
        <w:jc w:val="left"/>
      </w:pPr>
      <w:rPr>
        <w:rFonts w:ascii="Arial" w:eastAsiaTheme="minorHAnsi" w:hAnsi="Arial" w:cs="Arial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2B6890AA">
      <w:numFmt w:val="bullet"/>
      <w:lvlText w:val="•"/>
      <w:lvlJc w:val="left"/>
      <w:pPr>
        <w:ind w:left="2238" w:hanging="303"/>
      </w:pPr>
      <w:rPr>
        <w:rFonts w:hint="default"/>
        <w:lang w:val="en-US" w:eastAsia="en-US" w:bidi="ar-SA"/>
      </w:rPr>
    </w:lvl>
    <w:lvl w:ilvl="4" w:tplc="3716A028">
      <w:numFmt w:val="bullet"/>
      <w:lvlText w:val="•"/>
      <w:lvlJc w:val="left"/>
      <w:pPr>
        <w:ind w:left="3376" w:hanging="303"/>
      </w:pPr>
      <w:rPr>
        <w:rFonts w:hint="default"/>
        <w:lang w:val="en-US" w:eastAsia="en-US" w:bidi="ar-SA"/>
      </w:rPr>
    </w:lvl>
    <w:lvl w:ilvl="5" w:tplc="BF1E9A72">
      <w:numFmt w:val="bullet"/>
      <w:lvlText w:val="•"/>
      <w:lvlJc w:val="left"/>
      <w:pPr>
        <w:ind w:left="4514" w:hanging="303"/>
      </w:pPr>
      <w:rPr>
        <w:rFonts w:hint="default"/>
        <w:lang w:val="en-US" w:eastAsia="en-US" w:bidi="ar-SA"/>
      </w:rPr>
    </w:lvl>
    <w:lvl w:ilvl="6" w:tplc="76120B70">
      <w:numFmt w:val="bullet"/>
      <w:lvlText w:val="•"/>
      <w:lvlJc w:val="left"/>
      <w:pPr>
        <w:ind w:left="5653" w:hanging="303"/>
      </w:pPr>
      <w:rPr>
        <w:rFonts w:hint="default"/>
        <w:lang w:val="en-US" w:eastAsia="en-US" w:bidi="ar-SA"/>
      </w:rPr>
    </w:lvl>
    <w:lvl w:ilvl="7" w:tplc="344472E4">
      <w:numFmt w:val="bullet"/>
      <w:lvlText w:val="•"/>
      <w:lvlJc w:val="left"/>
      <w:pPr>
        <w:ind w:left="6791" w:hanging="303"/>
      </w:pPr>
      <w:rPr>
        <w:rFonts w:hint="default"/>
        <w:lang w:val="en-US" w:eastAsia="en-US" w:bidi="ar-SA"/>
      </w:rPr>
    </w:lvl>
    <w:lvl w:ilvl="8" w:tplc="28940C68">
      <w:numFmt w:val="bullet"/>
      <w:lvlText w:val="•"/>
      <w:lvlJc w:val="left"/>
      <w:pPr>
        <w:ind w:left="7929" w:hanging="303"/>
      </w:pPr>
      <w:rPr>
        <w:rFonts w:hint="default"/>
        <w:lang w:val="en-US" w:eastAsia="en-US" w:bidi="ar-SA"/>
      </w:rPr>
    </w:lvl>
  </w:abstractNum>
  <w:abstractNum w:abstractNumId="16" w15:restartNumberingAfterBreak="0">
    <w:nsid w:val="2A9A1BC7"/>
    <w:multiLevelType w:val="hybridMultilevel"/>
    <w:tmpl w:val="8CBA39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4F17DB"/>
    <w:multiLevelType w:val="multilevel"/>
    <w:tmpl w:val="C9DC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DD132D"/>
    <w:multiLevelType w:val="multilevel"/>
    <w:tmpl w:val="A17E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6B32965"/>
    <w:multiLevelType w:val="multilevel"/>
    <w:tmpl w:val="852A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72D08A2"/>
    <w:multiLevelType w:val="multilevel"/>
    <w:tmpl w:val="DD9C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B071A8"/>
    <w:multiLevelType w:val="hybridMultilevel"/>
    <w:tmpl w:val="8C483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35C24"/>
    <w:multiLevelType w:val="hybridMultilevel"/>
    <w:tmpl w:val="611829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D32EA1"/>
    <w:multiLevelType w:val="hybridMultilevel"/>
    <w:tmpl w:val="0F7C83E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AE792E"/>
    <w:multiLevelType w:val="hybridMultilevel"/>
    <w:tmpl w:val="7130CD74"/>
    <w:lvl w:ilvl="0" w:tplc="2430A684">
      <w:numFmt w:val="bullet"/>
      <w:lvlText w:val="–"/>
      <w:lvlJc w:val="left"/>
      <w:pPr>
        <w:ind w:left="1083" w:hanging="620"/>
      </w:pPr>
      <w:rPr>
        <w:rFonts w:ascii="Verdana" w:eastAsia="Arial MT" w:hAnsi="Verdana" w:cs="Arial MT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2279EA"/>
    <w:multiLevelType w:val="hybridMultilevel"/>
    <w:tmpl w:val="A7866F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E441234"/>
    <w:multiLevelType w:val="hybridMultilevel"/>
    <w:tmpl w:val="E406765C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7" w15:restartNumberingAfterBreak="0">
    <w:nsid w:val="659D10EA"/>
    <w:multiLevelType w:val="hybridMultilevel"/>
    <w:tmpl w:val="41420CC2"/>
    <w:lvl w:ilvl="0" w:tplc="E7044390">
      <w:start w:val="10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B0E3E"/>
    <w:multiLevelType w:val="hybridMultilevel"/>
    <w:tmpl w:val="1A2A1F02"/>
    <w:lvl w:ilvl="0" w:tplc="2430A684">
      <w:numFmt w:val="bullet"/>
      <w:lvlText w:val="–"/>
      <w:lvlJc w:val="left"/>
      <w:pPr>
        <w:ind w:left="826" w:hanging="620"/>
      </w:pPr>
      <w:rPr>
        <w:rFonts w:ascii="Verdana" w:eastAsia="Arial MT" w:hAnsi="Verdana" w:cs="Arial MT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9" w15:restartNumberingAfterBreak="0">
    <w:nsid w:val="6D1A4013"/>
    <w:multiLevelType w:val="hybridMultilevel"/>
    <w:tmpl w:val="ABCC53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653526"/>
    <w:multiLevelType w:val="hybridMultilevel"/>
    <w:tmpl w:val="AE4C358E"/>
    <w:lvl w:ilvl="0" w:tplc="2430A684">
      <w:numFmt w:val="bullet"/>
      <w:lvlText w:val="–"/>
      <w:lvlJc w:val="left"/>
      <w:pPr>
        <w:ind w:left="723" w:hanging="620"/>
      </w:pPr>
      <w:rPr>
        <w:rFonts w:ascii="Verdana" w:eastAsia="Arial MT" w:hAnsi="Verdana" w:cs="Arial MT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31" w15:restartNumberingAfterBreak="0">
    <w:nsid w:val="79F87B90"/>
    <w:multiLevelType w:val="multilevel"/>
    <w:tmpl w:val="3BE4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0B4418"/>
    <w:multiLevelType w:val="hybridMultilevel"/>
    <w:tmpl w:val="035C3B00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3" w15:restartNumberingAfterBreak="0">
    <w:nsid w:val="7E625C27"/>
    <w:multiLevelType w:val="hybridMultilevel"/>
    <w:tmpl w:val="A48C3A5E"/>
    <w:lvl w:ilvl="0" w:tplc="98E4F1FE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431513">
    <w:abstractNumId w:val="19"/>
  </w:num>
  <w:num w:numId="2" w16cid:durableId="1775512937">
    <w:abstractNumId w:val="3"/>
  </w:num>
  <w:num w:numId="3" w16cid:durableId="596712565">
    <w:abstractNumId w:val="17"/>
  </w:num>
  <w:num w:numId="4" w16cid:durableId="1483426560">
    <w:abstractNumId w:val="6"/>
  </w:num>
  <w:num w:numId="5" w16cid:durableId="1884125717">
    <w:abstractNumId w:val="20"/>
  </w:num>
  <w:num w:numId="6" w16cid:durableId="1346789731">
    <w:abstractNumId w:val="18"/>
  </w:num>
  <w:num w:numId="7" w16cid:durableId="857423531">
    <w:abstractNumId w:val="26"/>
  </w:num>
  <w:num w:numId="8" w16cid:durableId="1633823847">
    <w:abstractNumId w:val="10"/>
  </w:num>
  <w:num w:numId="9" w16cid:durableId="687100792">
    <w:abstractNumId w:val="29"/>
  </w:num>
  <w:num w:numId="10" w16cid:durableId="215556513">
    <w:abstractNumId w:val="21"/>
  </w:num>
  <w:num w:numId="11" w16cid:durableId="410539892">
    <w:abstractNumId w:val="22"/>
  </w:num>
  <w:num w:numId="12" w16cid:durableId="1438674469">
    <w:abstractNumId w:val="33"/>
  </w:num>
  <w:num w:numId="13" w16cid:durableId="1125928939">
    <w:abstractNumId w:val="12"/>
  </w:num>
  <w:num w:numId="14" w16cid:durableId="369846577">
    <w:abstractNumId w:val="25"/>
  </w:num>
  <w:num w:numId="15" w16cid:durableId="206141920">
    <w:abstractNumId w:val="23"/>
  </w:num>
  <w:num w:numId="16" w16cid:durableId="881598059">
    <w:abstractNumId w:val="16"/>
  </w:num>
  <w:num w:numId="17" w16cid:durableId="118453601">
    <w:abstractNumId w:val="13"/>
  </w:num>
  <w:num w:numId="18" w16cid:durableId="755633514">
    <w:abstractNumId w:val="8"/>
  </w:num>
  <w:num w:numId="19" w16cid:durableId="804851634">
    <w:abstractNumId w:val="4"/>
  </w:num>
  <w:num w:numId="20" w16cid:durableId="1276867107">
    <w:abstractNumId w:val="11"/>
  </w:num>
  <w:num w:numId="21" w16cid:durableId="1089960841">
    <w:abstractNumId w:val="9"/>
  </w:num>
  <w:num w:numId="22" w16cid:durableId="1819885434">
    <w:abstractNumId w:val="2"/>
  </w:num>
  <w:num w:numId="23" w16cid:durableId="1124468799">
    <w:abstractNumId w:val="32"/>
  </w:num>
  <w:num w:numId="24" w16cid:durableId="1512261736">
    <w:abstractNumId w:val="30"/>
  </w:num>
  <w:num w:numId="25" w16cid:durableId="2086485054">
    <w:abstractNumId w:val="28"/>
  </w:num>
  <w:num w:numId="26" w16cid:durableId="164711182">
    <w:abstractNumId w:val="5"/>
  </w:num>
  <w:num w:numId="27" w16cid:durableId="2091193964">
    <w:abstractNumId w:val="24"/>
  </w:num>
  <w:num w:numId="28" w16cid:durableId="233661913">
    <w:abstractNumId w:val="0"/>
  </w:num>
  <w:num w:numId="29" w16cid:durableId="707729557">
    <w:abstractNumId w:val="15"/>
  </w:num>
  <w:num w:numId="30" w16cid:durableId="1796024792">
    <w:abstractNumId w:val="7"/>
  </w:num>
  <w:num w:numId="31" w16cid:durableId="951714526">
    <w:abstractNumId w:val="14"/>
  </w:num>
  <w:num w:numId="32" w16cid:durableId="373308471">
    <w:abstractNumId w:val="1"/>
  </w:num>
  <w:num w:numId="33" w16cid:durableId="430664914">
    <w:abstractNumId w:val="27"/>
  </w:num>
  <w:num w:numId="34" w16cid:durableId="78153106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81"/>
    <w:rsid w:val="00000053"/>
    <w:rsid w:val="000032CF"/>
    <w:rsid w:val="00004D5C"/>
    <w:rsid w:val="00007258"/>
    <w:rsid w:val="00017BD1"/>
    <w:rsid w:val="0002056B"/>
    <w:rsid w:val="00021C1F"/>
    <w:rsid w:val="00021E55"/>
    <w:rsid w:val="00024E4A"/>
    <w:rsid w:val="0002514D"/>
    <w:rsid w:val="000252DF"/>
    <w:rsid w:val="00027C81"/>
    <w:rsid w:val="000311A6"/>
    <w:rsid w:val="00033AA8"/>
    <w:rsid w:val="00036BBE"/>
    <w:rsid w:val="000373A8"/>
    <w:rsid w:val="00045869"/>
    <w:rsid w:val="00045DEB"/>
    <w:rsid w:val="000472EB"/>
    <w:rsid w:val="00052B98"/>
    <w:rsid w:val="00052C2C"/>
    <w:rsid w:val="000536E0"/>
    <w:rsid w:val="0005399D"/>
    <w:rsid w:val="00054C1F"/>
    <w:rsid w:val="000611AD"/>
    <w:rsid w:val="0006473F"/>
    <w:rsid w:val="00064FF1"/>
    <w:rsid w:val="00065BEC"/>
    <w:rsid w:val="00066486"/>
    <w:rsid w:val="00074855"/>
    <w:rsid w:val="000801B7"/>
    <w:rsid w:val="000804E6"/>
    <w:rsid w:val="000839A0"/>
    <w:rsid w:val="00087755"/>
    <w:rsid w:val="00087888"/>
    <w:rsid w:val="00094C8A"/>
    <w:rsid w:val="00094CC8"/>
    <w:rsid w:val="000A388A"/>
    <w:rsid w:val="000A3C6D"/>
    <w:rsid w:val="000A6915"/>
    <w:rsid w:val="000B02E5"/>
    <w:rsid w:val="000B0B9F"/>
    <w:rsid w:val="000B0EEB"/>
    <w:rsid w:val="000B2D2B"/>
    <w:rsid w:val="000B4E76"/>
    <w:rsid w:val="000C12CA"/>
    <w:rsid w:val="000C1AD7"/>
    <w:rsid w:val="000C59AA"/>
    <w:rsid w:val="000D1137"/>
    <w:rsid w:val="000D12F5"/>
    <w:rsid w:val="000D1FA6"/>
    <w:rsid w:val="000D47D0"/>
    <w:rsid w:val="000E3268"/>
    <w:rsid w:val="000E3403"/>
    <w:rsid w:val="000F35BF"/>
    <w:rsid w:val="00100DA2"/>
    <w:rsid w:val="00101D26"/>
    <w:rsid w:val="00102D6A"/>
    <w:rsid w:val="0010354E"/>
    <w:rsid w:val="001043B9"/>
    <w:rsid w:val="00104DFC"/>
    <w:rsid w:val="00105F10"/>
    <w:rsid w:val="00107ABD"/>
    <w:rsid w:val="0011076D"/>
    <w:rsid w:val="00121E16"/>
    <w:rsid w:val="0012229B"/>
    <w:rsid w:val="001333B6"/>
    <w:rsid w:val="00137675"/>
    <w:rsid w:val="001431A1"/>
    <w:rsid w:val="0014432F"/>
    <w:rsid w:val="001509F4"/>
    <w:rsid w:val="00154E55"/>
    <w:rsid w:val="00155493"/>
    <w:rsid w:val="001618D5"/>
    <w:rsid w:val="00165DAF"/>
    <w:rsid w:val="00166A08"/>
    <w:rsid w:val="001705B8"/>
    <w:rsid w:val="00172DA0"/>
    <w:rsid w:val="00182130"/>
    <w:rsid w:val="001826BB"/>
    <w:rsid w:val="00182DF4"/>
    <w:rsid w:val="001837BE"/>
    <w:rsid w:val="0018505B"/>
    <w:rsid w:val="00186411"/>
    <w:rsid w:val="00191E5B"/>
    <w:rsid w:val="00193C7C"/>
    <w:rsid w:val="001A0707"/>
    <w:rsid w:val="001A184F"/>
    <w:rsid w:val="001A4953"/>
    <w:rsid w:val="001B0733"/>
    <w:rsid w:val="001B3871"/>
    <w:rsid w:val="001B3DF6"/>
    <w:rsid w:val="001C22DA"/>
    <w:rsid w:val="001C2486"/>
    <w:rsid w:val="001C5824"/>
    <w:rsid w:val="001C60B0"/>
    <w:rsid w:val="001D166D"/>
    <w:rsid w:val="001D290A"/>
    <w:rsid w:val="001D42DA"/>
    <w:rsid w:val="001E3526"/>
    <w:rsid w:val="001E6ED7"/>
    <w:rsid w:val="001F2104"/>
    <w:rsid w:val="001F5B91"/>
    <w:rsid w:val="00202DB1"/>
    <w:rsid w:val="00203FAC"/>
    <w:rsid w:val="00205975"/>
    <w:rsid w:val="00213DD8"/>
    <w:rsid w:val="00213E20"/>
    <w:rsid w:val="002179E4"/>
    <w:rsid w:val="00217FF5"/>
    <w:rsid w:val="002243D1"/>
    <w:rsid w:val="0022590B"/>
    <w:rsid w:val="00232B8F"/>
    <w:rsid w:val="002360F4"/>
    <w:rsid w:val="00241F7A"/>
    <w:rsid w:val="00247F78"/>
    <w:rsid w:val="002628A1"/>
    <w:rsid w:val="0026328A"/>
    <w:rsid w:val="00263593"/>
    <w:rsid w:val="002662E2"/>
    <w:rsid w:val="002666E3"/>
    <w:rsid w:val="0027677B"/>
    <w:rsid w:val="0028218D"/>
    <w:rsid w:val="002825A9"/>
    <w:rsid w:val="00283A91"/>
    <w:rsid w:val="0028551D"/>
    <w:rsid w:val="002875BF"/>
    <w:rsid w:val="00294662"/>
    <w:rsid w:val="00295D59"/>
    <w:rsid w:val="00295D5E"/>
    <w:rsid w:val="0029607E"/>
    <w:rsid w:val="002964B7"/>
    <w:rsid w:val="00297264"/>
    <w:rsid w:val="002A1865"/>
    <w:rsid w:val="002A3BDC"/>
    <w:rsid w:val="002A6218"/>
    <w:rsid w:val="002B08B9"/>
    <w:rsid w:val="002B0B87"/>
    <w:rsid w:val="002B1200"/>
    <w:rsid w:val="002B139D"/>
    <w:rsid w:val="002B218F"/>
    <w:rsid w:val="002B7D27"/>
    <w:rsid w:val="002C05BF"/>
    <w:rsid w:val="002C5F2B"/>
    <w:rsid w:val="002C6067"/>
    <w:rsid w:val="002D7BE4"/>
    <w:rsid w:val="002E1B1E"/>
    <w:rsid w:val="002E1D13"/>
    <w:rsid w:val="002E3E6A"/>
    <w:rsid w:val="002E503A"/>
    <w:rsid w:val="002E6DD0"/>
    <w:rsid w:val="002F1AFA"/>
    <w:rsid w:val="002F502A"/>
    <w:rsid w:val="00310E6B"/>
    <w:rsid w:val="003129C3"/>
    <w:rsid w:val="00313134"/>
    <w:rsid w:val="00315EA9"/>
    <w:rsid w:val="00315EB6"/>
    <w:rsid w:val="00317EA8"/>
    <w:rsid w:val="003203F7"/>
    <w:rsid w:val="00322508"/>
    <w:rsid w:val="003240AE"/>
    <w:rsid w:val="00324AC4"/>
    <w:rsid w:val="00343F4E"/>
    <w:rsid w:val="00345F21"/>
    <w:rsid w:val="003471B8"/>
    <w:rsid w:val="00351FEF"/>
    <w:rsid w:val="00353AB4"/>
    <w:rsid w:val="00353B24"/>
    <w:rsid w:val="0035417D"/>
    <w:rsid w:val="0035764D"/>
    <w:rsid w:val="00363873"/>
    <w:rsid w:val="003668CC"/>
    <w:rsid w:val="003702AD"/>
    <w:rsid w:val="00372867"/>
    <w:rsid w:val="00376A7C"/>
    <w:rsid w:val="00381B54"/>
    <w:rsid w:val="003835F3"/>
    <w:rsid w:val="0038601C"/>
    <w:rsid w:val="00387CEE"/>
    <w:rsid w:val="0039229D"/>
    <w:rsid w:val="003969DF"/>
    <w:rsid w:val="0039793D"/>
    <w:rsid w:val="003A12BD"/>
    <w:rsid w:val="003A140D"/>
    <w:rsid w:val="003A222A"/>
    <w:rsid w:val="003A3654"/>
    <w:rsid w:val="003B7D41"/>
    <w:rsid w:val="003C23A3"/>
    <w:rsid w:val="003C5546"/>
    <w:rsid w:val="003C6A18"/>
    <w:rsid w:val="003D1BB9"/>
    <w:rsid w:val="003E1D80"/>
    <w:rsid w:val="003E4CE5"/>
    <w:rsid w:val="003E793F"/>
    <w:rsid w:val="003F20C4"/>
    <w:rsid w:val="003F390F"/>
    <w:rsid w:val="003F6069"/>
    <w:rsid w:val="00400CDD"/>
    <w:rsid w:val="00405A6A"/>
    <w:rsid w:val="0041038A"/>
    <w:rsid w:val="00413317"/>
    <w:rsid w:val="00423777"/>
    <w:rsid w:val="00424DF0"/>
    <w:rsid w:val="004251A0"/>
    <w:rsid w:val="004279B7"/>
    <w:rsid w:val="00430AFD"/>
    <w:rsid w:val="00435123"/>
    <w:rsid w:val="00443B40"/>
    <w:rsid w:val="00444F40"/>
    <w:rsid w:val="00447544"/>
    <w:rsid w:val="00447646"/>
    <w:rsid w:val="00447731"/>
    <w:rsid w:val="00450008"/>
    <w:rsid w:val="00452ADE"/>
    <w:rsid w:val="00453FFE"/>
    <w:rsid w:val="00456F30"/>
    <w:rsid w:val="004576B6"/>
    <w:rsid w:val="00461ED8"/>
    <w:rsid w:val="0046301B"/>
    <w:rsid w:val="00463E87"/>
    <w:rsid w:val="0046795C"/>
    <w:rsid w:val="00470687"/>
    <w:rsid w:val="00473F5D"/>
    <w:rsid w:val="00476A4A"/>
    <w:rsid w:val="00481E97"/>
    <w:rsid w:val="004833DA"/>
    <w:rsid w:val="004846A9"/>
    <w:rsid w:val="00486933"/>
    <w:rsid w:val="00491D07"/>
    <w:rsid w:val="00494D7B"/>
    <w:rsid w:val="00497FC4"/>
    <w:rsid w:val="004A53B9"/>
    <w:rsid w:val="004A5C01"/>
    <w:rsid w:val="004A6E98"/>
    <w:rsid w:val="004B1627"/>
    <w:rsid w:val="004B19C9"/>
    <w:rsid w:val="004C0192"/>
    <w:rsid w:val="004C10F9"/>
    <w:rsid w:val="004C2218"/>
    <w:rsid w:val="004C37B3"/>
    <w:rsid w:val="004D13BD"/>
    <w:rsid w:val="004D5922"/>
    <w:rsid w:val="004D6709"/>
    <w:rsid w:val="004D7E14"/>
    <w:rsid w:val="004E5145"/>
    <w:rsid w:val="004F2F90"/>
    <w:rsid w:val="004F379E"/>
    <w:rsid w:val="004F49C5"/>
    <w:rsid w:val="004F49D5"/>
    <w:rsid w:val="00500232"/>
    <w:rsid w:val="00500306"/>
    <w:rsid w:val="00507DFD"/>
    <w:rsid w:val="005110C9"/>
    <w:rsid w:val="00512CE1"/>
    <w:rsid w:val="005158A8"/>
    <w:rsid w:val="00516558"/>
    <w:rsid w:val="005177A2"/>
    <w:rsid w:val="00517906"/>
    <w:rsid w:val="00520F43"/>
    <w:rsid w:val="00523243"/>
    <w:rsid w:val="00533807"/>
    <w:rsid w:val="00534869"/>
    <w:rsid w:val="00536E6A"/>
    <w:rsid w:val="00543771"/>
    <w:rsid w:val="00545640"/>
    <w:rsid w:val="005469C8"/>
    <w:rsid w:val="00551E23"/>
    <w:rsid w:val="00563CCB"/>
    <w:rsid w:val="00567C23"/>
    <w:rsid w:val="005766CC"/>
    <w:rsid w:val="00580FED"/>
    <w:rsid w:val="0059097A"/>
    <w:rsid w:val="00591481"/>
    <w:rsid w:val="0059343B"/>
    <w:rsid w:val="005944D5"/>
    <w:rsid w:val="005A283E"/>
    <w:rsid w:val="005B220C"/>
    <w:rsid w:val="005B3971"/>
    <w:rsid w:val="005B768D"/>
    <w:rsid w:val="005C01B7"/>
    <w:rsid w:val="005C4A35"/>
    <w:rsid w:val="005C654D"/>
    <w:rsid w:val="005C70BA"/>
    <w:rsid w:val="005D0809"/>
    <w:rsid w:val="005D511C"/>
    <w:rsid w:val="005E31EF"/>
    <w:rsid w:val="005E4F90"/>
    <w:rsid w:val="005F2779"/>
    <w:rsid w:val="005F4183"/>
    <w:rsid w:val="005F5596"/>
    <w:rsid w:val="005F621D"/>
    <w:rsid w:val="005F7008"/>
    <w:rsid w:val="005F756A"/>
    <w:rsid w:val="005F7E47"/>
    <w:rsid w:val="00600FA5"/>
    <w:rsid w:val="0060452C"/>
    <w:rsid w:val="006053C6"/>
    <w:rsid w:val="0061238C"/>
    <w:rsid w:val="00615135"/>
    <w:rsid w:val="00615871"/>
    <w:rsid w:val="00624F35"/>
    <w:rsid w:val="00633C4B"/>
    <w:rsid w:val="00633F05"/>
    <w:rsid w:val="00634795"/>
    <w:rsid w:val="006353F4"/>
    <w:rsid w:val="00635D4E"/>
    <w:rsid w:val="00637712"/>
    <w:rsid w:val="00644897"/>
    <w:rsid w:val="00644F3E"/>
    <w:rsid w:val="00645AFE"/>
    <w:rsid w:val="00647180"/>
    <w:rsid w:val="00651EC5"/>
    <w:rsid w:val="00652266"/>
    <w:rsid w:val="0065366D"/>
    <w:rsid w:val="0066332E"/>
    <w:rsid w:val="00664B04"/>
    <w:rsid w:val="0066542F"/>
    <w:rsid w:val="00670BF3"/>
    <w:rsid w:val="00670C92"/>
    <w:rsid w:val="00671FF2"/>
    <w:rsid w:val="00672668"/>
    <w:rsid w:val="00673375"/>
    <w:rsid w:val="00674E1E"/>
    <w:rsid w:val="00683ACF"/>
    <w:rsid w:val="006864FD"/>
    <w:rsid w:val="00686830"/>
    <w:rsid w:val="006905AB"/>
    <w:rsid w:val="00691254"/>
    <w:rsid w:val="006931BF"/>
    <w:rsid w:val="00695B45"/>
    <w:rsid w:val="006A12EC"/>
    <w:rsid w:val="006A2B6C"/>
    <w:rsid w:val="006A5694"/>
    <w:rsid w:val="006B384B"/>
    <w:rsid w:val="006D346E"/>
    <w:rsid w:val="006D6576"/>
    <w:rsid w:val="006E2752"/>
    <w:rsid w:val="006E2780"/>
    <w:rsid w:val="006E53F9"/>
    <w:rsid w:val="006F1F48"/>
    <w:rsid w:val="006F4246"/>
    <w:rsid w:val="006F4C22"/>
    <w:rsid w:val="006F6FA1"/>
    <w:rsid w:val="0070038E"/>
    <w:rsid w:val="0070657E"/>
    <w:rsid w:val="0071068B"/>
    <w:rsid w:val="00710F0B"/>
    <w:rsid w:val="00710F5B"/>
    <w:rsid w:val="0071553A"/>
    <w:rsid w:val="007166C4"/>
    <w:rsid w:val="00716B22"/>
    <w:rsid w:val="00722348"/>
    <w:rsid w:val="0073292B"/>
    <w:rsid w:val="0073674E"/>
    <w:rsid w:val="00736BFD"/>
    <w:rsid w:val="00741768"/>
    <w:rsid w:val="007440BB"/>
    <w:rsid w:val="00747D28"/>
    <w:rsid w:val="00751326"/>
    <w:rsid w:val="00751AC7"/>
    <w:rsid w:val="00751DE8"/>
    <w:rsid w:val="00753C78"/>
    <w:rsid w:val="0075420B"/>
    <w:rsid w:val="0075441F"/>
    <w:rsid w:val="00756462"/>
    <w:rsid w:val="00760B45"/>
    <w:rsid w:val="007638E6"/>
    <w:rsid w:val="007659BF"/>
    <w:rsid w:val="007664F9"/>
    <w:rsid w:val="00766DF5"/>
    <w:rsid w:val="00776088"/>
    <w:rsid w:val="00777B4E"/>
    <w:rsid w:val="007913B6"/>
    <w:rsid w:val="007917D3"/>
    <w:rsid w:val="00794402"/>
    <w:rsid w:val="00796C93"/>
    <w:rsid w:val="00797296"/>
    <w:rsid w:val="007A5CB2"/>
    <w:rsid w:val="007A5F3F"/>
    <w:rsid w:val="007A610F"/>
    <w:rsid w:val="007A6F5A"/>
    <w:rsid w:val="007B0F41"/>
    <w:rsid w:val="007B2FE2"/>
    <w:rsid w:val="007B3AF0"/>
    <w:rsid w:val="007B57E2"/>
    <w:rsid w:val="007B5951"/>
    <w:rsid w:val="007C1F2A"/>
    <w:rsid w:val="007C2D5A"/>
    <w:rsid w:val="007C2F13"/>
    <w:rsid w:val="007C4C2C"/>
    <w:rsid w:val="007C6987"/>
    <w:rsid w:val="007D0687"/>
    <w:rsid w:val="007D1144"/>
    <w:rsid w:val="007D65EA"/>
    <w:rsid w:val="007E5C9E"/>
    <w:rsid w:val="007E714D"/>
    <w:rsid w:val="00800705"/>
    <w:rsid w:val="008019AB"/>
    <w:rsid w:val="00803FEF"/>
    <w:rsid w:val="00804307"/>
    <w:rsid w:val="0080685D"/>
    <w:rsid w:val="00811B21"/>
    <w:rsid w:val="0081331F"/>
    <w:rsid w:val="00815DEA"/>
    <w:rsid w:val="00820185"/>
    <w:rsid w:val="00820FB0"/>
    <w:rsid w:val="00821439"/>
    <w:rsid w:val="00826192"/>
    <w:rsid w:val="00826215"/>
    <w:rsid w:val="0084164B"/>
    <w:rsid w:val="00854D8D"/>
    <w:rsid w:val="00856421"/>
    <w:rsid w:val="0085719B"/>
    <w:rsid w:val="00857211"/>
    <w:rsid w:val="008575DC"/>
    <w:rsid w:val="00857839"/>
    <w:rsid w:val="008623FE"/>
    <w:rsid w:val="00865CA4"/>
    <w:rsid w:val="00866DDA"/>
    <w:rsid w:val="00884217"/>
    <w:rsid w:val="0088642D"/>
    <w:rsid w:val="00886472"/>
    <w:rsid w:val="00890B6E"/>
    <w:rsid w:val="00895F1D"/>
    <w:rsid w:val="008A17A3"/>
    <w:rsid w:val="008A33C7"/>
    <w:rsid w:val="008A47B7"/>
    <w:rsid w:val="008A4A3C"/>
    <w:rsid w:val="008A5702"/>
    <w:rsid w:val="008B6793"/>
    <w:rsid w:val="008B6FB1"/>
    <w:rsid w:val="008C0FD9"/>
    <w:rsid w:val="008C348C"/>
    <w:rsid w:val="008C69EB"/>
    <w:rsid w:val="008C7878"/>
    <w:rsid w:val="008D2CF7"/>
    <w:rsid w:val="008D5EA0"/>
    <w:rsid w:val="008D6405"/>
    <w:rsid w:val="008E542A"/>
    <w:rsid w:val="008E7584"/>
    <w:rsid w:val="008E7B9A"/>
    <w:rsid w:val="008F0213"/>
    <w:rsid w:val="008F02B9"/>
    <w:rsid w:val="008F367D"/>
    <w:rsid w:val="008F77EB"/>
    <w:rsid w:val="009028CB"/>
    <w:rsid w:val="00902C2C"/>
    <w:rsid w:val="009045D4"/>
    <w:rsid w:val="009065DB"/>
    <w:rsid w:val="009079A8"/>
    <w:rsid w:val="009125EF"/>
    <w:rsid w:val="0091309E"/>
    <w:rsid w:val="00913507"/>
    <w:rsid w:val="00921289"/>
    <w:rsid w:val="00922763"/>
    <w:rsid w:val="009236D0"/>
    <w:rsid w:val="00926DCB"/>
    <w:rsid w:val="009311EC"/>
    <w:rsid w:val="00934181"/>
    <w:rsid w:val="00934821"/>
    <w:rsid w:val="0093767D"/>
    <w:rsid w:val="00937CEB"/>
    <w:rsid w:val="00937F7F"/>
    <w:rsid w:val="00942C35"/>
    <w:rsid w:val="0094413D"/>
    <w:rsid w:val="009454F7"/>
    <w:rsid w:val="00952509"/>
    <w:rsid w:val="0095354D"/>
    <w:rsid w:val="00954F48"/>
    <w:rsid w:val="00961BC7"/>
    <w:rsid w:val="00961D46"/>
    <w:rsid w:val="009668C0"/>
    <w:rsid w:val="0097071C"/>
    <w:rsid w:val="00971584"/>
    <w:rsid w:val="0097225D"/>
    <w:rsid w:val="00972BB2"/>
    <w:rsid w:val="00975E42"/>
    <w:rsid w:val="009827B8"/>
    <w:rsid w:val="00984518"/>
    <w:rsid w:val="00985053"/>
    <w:rsid w:val="00985DE7"/>
    <w:rsid w:val="00985E2B"/>
    <w:rsid w:val="0098648E"/>
    <w:rsid w:val="00990EF0"/>
    <w:rsid w:val="00992B5C"/>
    <w:rsid w:val="00992DE2"/>
    <w:rsid w:val="00992F5C"/>
    <w:rsid w:val="00997C7F"/>
    <w:rsid w:val="009A0A35"/>
    <w:rsid w:val="009A17AE"/>
    <w:rsid w:val="009A2E6E"/>
    <w:rsid w:val="009A31D5"/>
    <w:rsid w:val="009B3838"/>
    <w:rsid w:val="009B42FB"/>
    <w:rsid w:val="009C4EA6"/>
    <w:rsid w:val="009D1147"/>
    <w:rsid w:val="009D5483"/>
    <w:rsid w:val="009D696D"/>
    <w:rsid w:val="009D77FF"/>
    <w:rsid w:val="009D7904"/>
    <w:rsid w:val="009E2029"/>
    <w:rsid w:val="009E37E0"/>
    <w:rsid w:val="009E41F4"/>
    <w:rsid w:val="009E776B"/>
    <w:rsid w:val="009F19D5"/>
    <w:rsid w:val="009F1B46"/>
    <w:rsid w:val="00A00B98"/>
    <w:rsid w:val="00A06CD7"/>
    <w:rsid w:val="00A06E69"/>
    <w:rsid w:val="00A135E5"/>
    <w:rsid w:val="00A16ECC"/>
    <w:rsid w:val="00A23527"/>
    <w:rsid w:val="00A2560F"/>
    <w:rsid w:val="00A27623"/>
    <w:rsid w:val="00A324F3"/>
    <w:rsid w:val="00A355E9"/>
    <w:rsid w:val="00A47E5A"/>
    <w:rsid w:val="00A50E58"/>
    <w:rsid w:val="00A5365A"/>
    <w:rsid w:val="00A5405A"/>
    <w:rsid w:val="00A572C4"/>
    <w:rsid w:val="00A63B18"/>
    <w:rsid w:val="00A64071"/>
    <w:rsid w:val="00A64214"/>
    <w:rsid w:val="00A64D65"/>
    <w:rsid w:val="00A7003F"/>
    <w:rsid w:val="00A71B8E"/>
    <w:rsid w:val="00A72C4B"/>
    <w:rsid w:val="00A740D4"/>
    <w:rsid w:val="00A76730"/>
    <w:rsid w:val="00A8051B"/>
    <w:rsid w:val="00A82256"/>
    <w:rsid w:val="00A842CC"/>
    <w:rsid w:val="00A84AB9"/>
    <w:rsid w:val="00A85675"/>
    <w:rsid w:val="00A90817"/>
    <w:rsid w:val="00A9341C"/>
    <w:rsid w:val="00AA2960"/>
    <w:rsid w:val="00AA32C1"/>
    <w:rsid w:val="00AA4972"/>
    <w:rsid w:val="00AA4B31"/>
    <w:rsid w:val="00AA6CCB"/>
    <w:rsid w:val="00AB1B8D"/>
    <w:rsid w:val="00AB3582"/>
    <w:rsid w:val="00AB619F"/>
    <w:rsid w:val="00AB6932"/>
    <w:rsid w:val="00AB6DE3"/>
    <w:rsid w:val="00AB70E1"/>
    <w:rsid w:val="00AC2580"/>
    <w:rsid w:val="00AD6AC5"/>
    <w:rsid w:val="00AE23E8"/>
    <w:rsid w:val="00AE3E4E"/>
    <w:rsid w:val="00AE47E2"/>
    <w:rsid w:val="00AE6D93"/>
    <w:rsid w:val="00AF10BC"/>
    <w:rsid w:val="00AF132E"/>
    <w:rsid w:val="00AF4329"/>
    <w:rsid w:val="00AF6D1F"/>
    <w:rsid w:val="00AF7A4F"/>
    <w:rsid w:val="00B00A9D"/>
    <w:rsid w:val="00B04411"/>
    <w:rsid w:val="00B26D94"/>
    <w:rsid w:val="00B31682"/>
    <w:rsid w:val="00B43995"/>
    <w:rsid w:val="00B44E1D"/>
    <w:rsid w:val="00B46A6A"/>
    <w:rsid w:val="00B47794"/>
    <w:rsid w:val="00B6028E"/>
    <w:rsid w:val="00B60FD5"/>
    <w:rsid w:val="00B630B7"/>
    <w:rsid w:val="00B72B12"/>
    <w:rsid w:val="00B7335D"/>
    <w:rsid w:val="00B8060B"/>
    <w:rsid w:val="00B82494"/>
    <w:rsid w:val="00B83F06"/>
    <w:rsid w:val="00B855B5"/>
    <w:rsid w:val="00B87548"/>
    <w:rsid w:val="00B9020E"/>
    <w:rsid w:val="00B94067"/>
    <w:rsid w:val="00B94E1D"/>
    <w:rsid w:val="00B954FE"/>
    <w:rsid w:val="00B95BD6"/>
    <w:rsid w:val="00B9628C"/>
    <w:rsid w:val="00BA3DCB"/>
    <w:rsid w:val="00BA7E8C"/>
    <w:rsid w:val="00BB1612"/>
    <w:rsid w:val="00BB194D"/>
    <w:rsid w:val="00BB32E0"/>
    <w:rsid w:val="00BB4BBD"/>
    <w:rsid w:val="00BB4E0A"/>
    <w:rsid w:val="00BC2871"/>
    <w:rsid w:val="00BC3180"/>
    <w:rsid w:val="00BC6560"/>
    <w:rsid w:val="00BD4217"/>
    <w:rsid w:val="00BE3504"/>
    <w:rsid w:val="00BE45D3"/>
    <w:rsid w:val="00BE6ECA"/>
    <w:rsid w:val="00BF07AA"/>
    <w:rsid w:val="00BF0D05"/>
    <w:rsid w:val="00BF6CF9"/>
    <w:rsid w:val="00BF7B99"/>
    <w:rsid w:val="00C007B2"/>
    <w:rsid w:val="00C04E76"/>
    <w:rsid w:val="00C06A1C"/>
    <w:rsid w:val="00C10638"/>
    <w:rsid w:val="00C12117"/>
    <w:rsid w:val="00C12BD7"/>
    <w:rsid w:val="00C142A5"/>
    <w:rsid w:val="00C1573C"/>
    <w:rsid w:val="00C16AB4"/>
    <w:rsid w:val="00C21877"/>
    <w:rsid w:val="00C22A82"/>
    <w:rsid w:val="00C23845"/>
    <w:rsid w:val="00C23FEB"/>
    <w:rsid w:val="00C2462A"/>
    <w:rsid w:val="00C30C23"/>
    <w:rsid w:val="00C323F6"/>
    <w:rsid w:val="00C34F41"/>
    <w:rsid w:val="00C35010"/>
    <w:rsid w:val="00C3614B"/>
    <w:rsid w:val="00C40114"/>
    <w:rsid w:val="00C41476"/>
    <w:rsid w:val="00C47D23"/>
    <w:rsid w:val="00C5481C"/>
    <w:rsid w:val="00C60064"/>
    <w:rsid w:val="00C60A61"/>
    <w:rsid w:val="00C625FA"/>
    <w:rsid w:val="00C62F64"/>
    <w:rsid w:val="00C65662"/>
    <w:rsid w:val="00C67CFA"/>
    <w:rsid w:val="00C7007B"/>
    <w:rsid w:val="00C70CA0"/>
    <w:rsid w:val="00C72A7D"/>
    <w:rsid w:val="00C76357"/>
    <w:rsid w:val="00C77A05"/>
    <w:rsid w:val="00C80028"/>
    <w:rsid w:val="00C82CFC"/>
    <w:rsid w:val="00C84B8F"/>
    <w:rsid w:val="00C87CFF"/>
    <w:rsid w:val="00C956B1"/>
    <w:rsid w:val="00CA06C7"/>
    <w:rsid w:val="00CA1612"/>
    <w:rsid w:val="00CA2099"/>
    <w:rsid w:val="00CA22D8"/>
    <w:rsid w:val="00CA5F58"/>
    <w:rsid w:val="00CA7D9F"/>
    <w:rsid w:val="00CB667C"/>
    <w:rsid w:val="00CC030C"/>
    <w:rsid w:val="00CC3C96"/>
    <w:rsid w:val="00CC4782"/>
    <w:rsid w:val="00CD34B3"/>
    <w:rsid w:val="00CD3A8A"/>
    <w:rsid w:val="00CD4282"/>
    <w:rsid w:val="00CD6EB7"/>
    <w:rsid w:val="00CE123B"/>
    <w:rsid w:val="00CE17C2"/>
    <w:rsid w:val="00CE18E5"/>
    <w:rsid w:val="00CE2579"/>
    <w:rsid w:val="00CE2AE4"/>
    <w:rsid w:val="00CE4856"/>
    <w:rsid w:val="00CE5776"/>
    <w:rsid w:val="00CE6BA6"/>
    <w:rsid w:val="00CF2A11"/>
    <w:rsid w:val="00CF7461"/>
    <w:rsid w:val="00D104C9"/>
    <w:rsid w:val="00D10736"/>
    <w:rsid w:val="00D1700A"/>
    <w:rsid w:val="00D171C8"/>
    <w:rsid w:val="00D210E1"/>
    <w:rsid w:val="00D2189C"/>
    <w:rsid w:val="00D24AF4"/>
    <w:rsid w:val="00D30511"/>
    <w:rsid w:val="00D31E93"/>
    <w:rsid w:val="00D329D8"/>
    <w:rsid w:val="00D35100"/>
    <w:rsid w:val="00D406C9"/>
    <w:rsid w:val="00D41BDD"/>
    <w:rsid w:val="00D41FDA"/>
    <w:rsid w:val="00D51595"/>
    <w:rsid w:val="00D5171A"/>
    <w:rsid w:val="00D556FB"/>
    <w:rsid w:val="00D62021"/>
    <w:rsid w:val="00D620FA"/>
    <w:rsid w:val="00D6221E"/>
    <w:rsid w:val="00D62267"/>
    <w:rsid w:val="00D63887"/>
    <w:rsid w:val="00D65634"/>
    <w:rsid w:val="00D729AE"/>
    <w:rsid w:val="00D72FB0"/>
    <w:rsid w:val="00D80AF1"/>
    <w:rsid w:val="00D80B1E"/>
    <w:rsid w:val="00D867E9"/>
    <w:rsid w:val="00D86AB5"/>
    <w:rsid w:val="00D86C77"/>
    <w:rsid w:val="00D93514"/>
    <w:rsid w:val="00D967E9"/>
    <w:rsid w:val="00D96A02"/>
    <w:rsid w:val="00DA02CD"/>
    <w:rsid w:val="00DA2ECF"/>
    <w:rsid w:val="00DA63EF"/>
    <w:rsid w:val="00DA7EC4"/>
    <w:rsid w:val="00DB3BAC"/>
    <w:rsid w:val="00DB5D6B"/>
    <w:rsid w:val="00DC31D2"/>
    <w:rsid w:val="00DC6CDB"/>
    <w:rsid w:val="00DC763B"/>
    <w:rsid w:val="00DD31B1"/>
    <w:rsid w:val="00DD6161"/>
    <w:rsid w:val="00DE5319"/>
    <w:rsid w:val="00DF38D3"/>
    <w:rsid w:val="00E03F98"/>
    <w:rsid w:val="00E0750B"/>
    <w:rsid w:val="00E07B83"/>
    <w:rsid w:val="00E10BE9"/>
    <w:rsid w:val="00E162A5"/>
    <w:rsid w:val="00E21647"/>
    <w:rsid w:val="00E222AE"/>
    <w:rsid w:val="00E22ED3"/>
    <w:rsid w:val="00E23C75"/>
    <w:rsid w:val="00E25EC2"/>
    <w:rsid w:val="00E3311A"/>
    <w:rsid w:val="00E3348E"/>
    <w:rsid w:val="00E351BE"/>
    <w:rsid w:val="00E35758"/>
    <w:rsid w:val="00E36FAD"/>
    <w:rsid w:val="00E409E2"/>
    <w:rsid w:val="00E460D5"/>
    <w:rsid w:val="00E46CE6"/>
    <w:rsid w:val="00E51778"/>
    <w:rsid w:val="00E577FD"/>
    <w:rsid w:val="00E613D4"/>
    <w:rsid w:val="00E62041"/>
    <w:rsid w:val="00E63B19"/>
    <w:rsid w:val="00E63B8E"/>
    <w:rsid w:val="00E671F1"/>
    <w:rsid w:val="00E6767D"/>
    <w:rsid w:val="00E712E6"/>
    <w:rsid w:val="00E7487C"/>
    <w:rsid w:val="00E74FB7"/>
    <w:rsid w:val="00E753C6"/>
    <w:rsid w:val="00E765FA"/>
    <w:rsid w:val="00E80716"/>
    <w:rsid w:val="00E83563"/>
    <w:rsid w:val="00E83E78"/>
    <w:rsid w:val="00E848C8"/>
    <w:rsid w:val="00E8595A"/>
    <w:rsid w:val="00E9359F"/>
    <w:rsid w:val="00E95337"/>
    <w:rsid w:val="00EA3630"/>
    <w:rsid w:val="00EA736B"/>
    <w:rsid w:val="00EB1459"/>
    <w:rsid w:val="00EB72C0"/>
    <w:rsid w:val="00EC7C87"/>
    <w:rsid w:val="00ED55AD"/>
    <w:rsid w:val="00ED5EF9"/>
    <w:rsid w:val="00EE2DE5"/>
    <w:rsid w:val="00EE5A95"/>
    <w:rsid w:val="00EE6E99"/>
    <w:rsid w:val="00EF05F1"/>
    <w:rsid w:val="00EF104D"/>
    <w:rsid w:val="00EF347C"/>
    <w:rsid w:val="00EF3B64"/>
    <w:rsid w:val="00EF45AF"/>
    <w:rsid w:val="00EF4BC7"/>
    <w:rsid w:val="00EF5F5B"/>
    <w:rsid w:val="00EF6DB4"/>
    <w:rsid w:val="00EF7A59"/>
    <w:rsid w:val="00F00C0F"/>
    <w:rsid w:val="00F01CEC"/>
    <w:rsid w:val="00F03236"/>
    <w:rsid w:val="00F11C49"/>
    <w:rsid w:val="00F131A3"/>
    <w:rsid w:val="00F169FC"/>
    <w:rsid w:val="00F2394A"/>
    <w:rsid w:val="00F3314B"/>
    <w:rsid w:val="00F36B90"/>
    <w:rsid w:val="00F37026"/>
    <w:rsid w:val="00F523BD"/>
    <w:rsid w:val="00F54277"/>
    <w:rsid w:val="00F56C55"/>
    <w:rsid w:val="00F645D2"/>
    <w:rsid w:val="00F75854"/>
    <w:rsid w:val="00F8078D"/>
    <w:rsid w:val="00F8130A"/>
    <w:rsid w:val="00F84131"/>
    <w:rsid w:val="00F908CF"/>
    <w:rsid w:val="00F90E13"/>
    <w:rsid w:val="00F93988"/>
    <w:rsid w:val="00FA3CC4"/>
    <w:rsid w:val="00FB3BD6"/>
    <w:rsid w:val="00FC0D05"/>
    <w:rsid w:val="00FC18EF"/>
    <w:rsid w:val="00FD4880"/>
    <w:rsid w:val="00FE48B9"/>
    <w:rsid w:val="00FF046A"/>
    <w:rsid w:val="00FF0C24"/>
    <w:rsid w:val="00FF4AF5"/>
    <w:rsid w:val="00FF4E5A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C36F9"/>
  <w15:chartTrackingRefBased/>
  <w15:docId w15:val="{5B2ED049-88F3-4566-8EEA-CF698908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ind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4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4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4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4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4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4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56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05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E51778"/>
    <w:pPr>
      <w:widowControl w:val="0"/>
      <w:autoSpaceDE w:val="0"/>
      <w:autoSpaceDN w:val="0"/>
      <w:ind w:left="107"/>
    </w:pPr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E776B"/>
    <w:pPr>
      <w:widowControl w:val="0"/>
      <w:autoSpaceDE w:val="0"/>
      <w:autoSpaceDN w:val="0"/>
      <w:spacing w:before="238"/>
      <w:ind w:left="23"/>
    </w:pPr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E776B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80685D"/>
    <w:rPr>
      <w:rFonts w:ascii="Calibri" w:eastAsia="Calibri" w:hAnsi="Calibri" w:cs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22A8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4E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E55"/>
  </w:style>
  <w:style w:type="paragraph" w:styleId="Footer">
    <w:name w:val="footer"/>
    <w:basedOn w:val="Normal"/>
    <w:link w:val="FooterChar"/>
    <w:uiPriority w:val="99"/>
    <w:unhideWhenUsed/>
    <w:rsid w:val="00154E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E55"/>
  </w:style>
  <w:style w:type="character" w:styleId="BookTitle">
    <w:name w:val="Book Title"/>
    <w:basedOn w:val="DefaultParagraphFont"/>
    <w:uiPriority w:val="33"/>
    <w:qFormat/>
    <w:rsid w:val="008623F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623FE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623FE"/>
    <w:rPr>
      <w:i/>
      <w:iCs/>
    </w:rPr>
  </w:style>
  <w:style w:type="paragraph" w:styleId="NoSpacing">
    <w:name w:val="No Spacing"/>
    <w:uiPriority w:val="1"/>
    <w:qFormat/>
    <w:rsid w:val="008623FE"/>
  </w:style>
  <w:style w:type="character" w:styleId="Strong">
    <w:name w:val="Strong"/>
    <w:basedOn w:val="DefaultParagraphFont"/>
    <w:uiPriority w:val="22"/>
    <w:qFormat/>
    <w:rsid w:val="008623F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623F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623F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23FE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0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75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1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6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4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8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8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34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2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0138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04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275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52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61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6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8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3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54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39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49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244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321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604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275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440074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952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663033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2773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981268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986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84766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10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1721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4386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0910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3112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2845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7396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365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8666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571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3794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7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62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43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9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13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6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05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0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71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51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10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63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448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512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341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6263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294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20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72899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40825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229992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1528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3697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4281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62232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866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921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055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851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2625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4232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3074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2840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5834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7164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609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2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C40CD-C3B3-472B-9E0E-0816B3A4A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Peacock</dc:creator>
  <cp:keywords/>
  <dc:description/>
  <cp:lastModifiedBy>Gill Peacock</cp:lastModifiedBy>
  <cp:revision>2</cp:revision>
  <cp:lastPrinted>2025-08-05T10:14:00Z</cp:lastPrinted>
  <dcterms:created xsi:type="dcterms:W3CDTF">2026-09-23T15:56:00Z</dcterms:created>
  <dcterms:modified xsi:type="dcterms:W3CDTF">2026-09-23T15:56:00Z</dcterms:modified>
</cp:coreProperties>
</file>